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47" w:rsidRPr="00BD0E8D" w:rsidRDefault="00A3015F" w:rsidP="00A3015F">
      <w:pPr>
        <w:spacing w:before="0" w:after="160" w:line="259" w:lineRule="auto"/>
        <w:jc w:val="left"/>
        <w:rPr>
          <w:rFonts w:ascii="Arial" w:hAnsi="Arial" w:cs="Arial"/>
          <w:b/>
          <w:i/>
          <w:sz w:val="32"/>
        </w:rPr>
      </w:pPr>
      <w:r w:rsidRPr="00BD0E8D">
        <w:rPr>
          <w:rFonts w:ascii="Arial" w:hAnsi="Arial" w:cs="Arial"/>
          <w:b/>
          <w:i/>
          <w:sz w:val="32"/>
        </w:rPr>
        <w:t xml:space="preserve">FORM </w:t>
      </w:r>
      <w:r w:rsidR="001D0F90">
        <w:rPr>
          <w:rFonts w:ascii="Arial" w:hAnsi="Arial" w:cs="Arial"/>
          <w:b/>
          <w:i/>
          <w:sz w:val="32"/>
        </w:rPr>
        <w:t>A</w:t>
      </w:r>
      <w:r w:rsidRPr="00BD0E8D">
        <w:rPr>
          <w:rFonts w:ascii="Arial" w:hAnsi="Arial" w:cs="Arial"/>
          <w:b/>
          <w:i/>
          <w:sz w:val="32"/>
        </w:rPr>
        <w:t>2.1</w:t>
      </w:r>
      <w:r w:rsidRPr="00BD0E8D">
        <w:rPr>
          <w:rFonts w:ascii="Arial" w:hAnsi="Arial" w:cs="Arial"/>
          <w:b/>
          <w:i/>
          <w:sz w:val="32"/>
        </w:rPr>
        <w:tab/>
      </w:r>
      <w:r w:rsidR="00D83D5E" w:rsidRPr="00BD0E8D">
        <w:rPr>
          <w:rFonts w:ascii="Arial" w:hAnsi="Arial" w:cs="Arial"/>
          <w:b/>
          <w:i/>
          <w:sz w:val="32"/>
        </w:rPr>
        <w:t>I</w:t>
      </w:r>
      <w:r w:rsidR="00660747" w:rsidRPr="00BD0E8D">
        <w:rPr>
          <w:rFonts w:ascii="Arial" w:hAnsi="Arial" w:cs="Arial"/>
          <w:b/>
          <w:i/>
          <w:sz w:val="32"/>
        </w:rPr>
        <w:t>N</w:t>
      </w:r>
      <w:r w:rsidR="00D83D5E" w:rsidRPr="00BD0E8D">
        <w:rPr>
          <w:rFonts w:ascii="Arial" w:hAnsi="Arial" w:cs="Arial"/>
          <w:b/>
          <w:i/>
          <w:sz w:val="32"/>
        </w:rPr>
        <w:t>FORMATION</w:t>
      </w:r>
      <w:r w:rsidR="00660747" w:rsidRPr="00BD0E8D">
        <w:rPr>
          <w:rFonts w:ascii="Arial" w:hAnsi="Arial" w:cs="Arial"/>
          <w:b/>
          <w:i/>
          <w:sz w:val="32"/>
        </w:rPr>
        <w:t xml:space="preserve"> FOR LODGING PARTY</w:t>
      </w:r>
    </w:p>
    <w:p w:rsidR="00660747" w:rsidRPr="00BD0E8D" w:rsidRDefault="00660747" w:rsidP="00660747">
      <w:pPr>
        <w:spacing w:before="0" w:after="160" w:line="259" w:lineRule="auto"/>
        <w:jc w:val="center"/>
        <w:rPr>
          <w:rFonts w:ascii="Arial" w:hAnsi="Arial" w:cs="Arial"/>
          <w:b/>
          <w:i/>
          <w:sz w:val="32"/>
        </w:rPr>
      </w:pPr>
      <w:r w:rsidRPr="00BD0E8D">
        <w:rPr>
          <w:rFonts w:ascii="Arial" w:hAnsi="Arial" w:cs="Arial"/>
          <w:b/>
          <w:i/>
          <w:sz w:val="32"/>
        </w:rPr>
        <w:t>A</w:t>
      </w:r>
      <w:r w:rsidR="00A3015F" w:rsidRPr="00BD0E8D">
        <w:rPr>
          <w:rFonts w:ascii="Arial" w:hAnsi="Arial" w:cs="Arial"/>
          <w:b/>
          <w:i/>
          <w:sz w:val="32"/>
        </w:rPr>
        <w:t>pplication by Law Practice v Client</w:t>
      </w:r>
    </w:p>
    <w:p w:rsidR="00B75E7F" w:rsidRDefault="00B75E7F" w:rsidP="00D83D5E">
      <w:pPr>
        <w:spacing w:line="240" w:lineRule="auto"/>
        <w:rPr>
          <w:i/>
          <w:sz w:val="22"/>
        </w:rPr>
      </w:pPr>
    </w:p>
    <w:p w:rsidR="00B75E7F" w:rsidRDefault="00B75E7F" w:rsidP="00D83D5E">
      <w:pPr>
        <w:spacing w:line="240" w:lineRule="auto"/>
        <w:rPr>
          <w:i/>
          <w:sz w:val="22"/>
        </w:rPr>
      </w:pPr>
      <w:r>
        <w:rPr>
          <w:rFonts w:ascii="Arial" w:hAnsi="Arial" w:cs="Arial"/>
          <w:b/>
        </w:rPr>
        <w:t xml:space="preserve">Form </w:t>
      </w:r>
      <w:r w:rsidR="001D0F90">
        <w:rPr>
          <w:rFonts w:ascii="Arial" w:hAnsi="Arial" w:cs="Arial"/>
          <w:b/>
        </w:rPr>
        <w:t>A</w:t>
      </w:r>
      <w:bookmarkStart w:id="0" w:name="_GoBack"/>
      <w:bookmarkEnd w:id="0"/>
      <w:r>
        <w:rPr>
          <w:rFonts w:ascii="Arial" w:hAnsi="Arial" w:cs="Arial"/>
          <w:b/>
        </w:rPr>
        <w:t xml:space="preserve">2.1 is intended for applications under both </w:t>
      </w:r>
      <w:r>
        <w:rPr>
          <w:rFonts w:ascii="Arial" w:hAnsi="Arial" w:cs="Arial"/>
          <w:b/>
          <w:i/>
        </w:rPr>
        <w:t>Legal Profession Uniform Law (NSW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(which applies if first instructions given on or after 1 July 2015)</w:t>
      </w:r>
      <w:r>
        <w:rPr>
          <w:rFonts w:ascii="Arial" w:hAnsi="Arial" w:cs="Arial"/>
          <w:b/>
        </w:rPr>
        <w:t xml:space="preserve"> and/or the </w:t>
      </w:r>
      <w:r>
        <w:rPr>
          <w:rFonts w:ascii="Arial" w:hAnsi="Arial" w:cs="Arial"/>
          <w:b/>
          <w:i/>
        </w:rPr>
        <w:t>Legal Profession Act 2004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which applies if first instructions given before 1 July 2015).</w:t>
      </w:r>
    </w:p>
    <w:p w:rsidR="00D83D5E" w:rsidRDefault="00D83D5E" w:rsidP="00D83D5E">
      <w:pPr>
        <w:spacing w:line="240" w:lineRule="auto"/>
        <w:rPr>
          <w:i/>
          <w:sz w:val="22"/>
        </w:rPr>
      </w:pPr>
      <w:r>
        <w:rPr>
          <w:i/>
          <w:sz w:val="22"/>
        </w:rPr>
        <w:t xml:space="preserve">( For corresponding applications under the Legal Profession Act 1987 </w:t>
      </w:r>
      <w:proofErr w:type="spellStart"/>
      <w:r>
        <w:rPr>
          <w:i/>
          <w:sz w:val="22"/>
        </w:rPr>
        <w:t>Pt</w:t>
      </w:r>
      <w:proofErr w:type="spellEnd"/>
      <w:r>
        <w:rPr>
          <w:i/>
          <w:sz w:val="22"/>
        </w:rPr>
        <w:t xml:space="preserve"> 11 as preserved by the Legal Profession Act 2004 </w:t>
      </w:r>
      <w:proofErr w:type="spellStart"/>
      <w:r>
        <w:rPr>
          <w:i/>
          <w:sz w:val="22"/>
        </w:rPr>
        <w:t>Sch</w:t>
      </w:r>
      <w:proofErr w:type="spellEnd"/>
      <w:r>
        <w:rPr>
          <w:i/>
          <w:sz w:val="22"/>
        </w:rPr>
        <w:t xml:space="preserve"> 9 cl 18, adapt this form appropriately.)  </w:t>
      </w:r>
    </w:p>
    <w:p w:rsidR="00660747" w:rsidRPr="002A0A45" w:rsidRDefault="00660747" w:rsidP="00660747">
      <w:pPr>
        <w:spacing w:before="0" w:after="160" w:line="259" w:lineRule="auto"/>
        <w:jc w:val="left"/>
        <w:rPr>
          <w:rFonts w:ascii="Arial" w:hAnsi="Arial" w:cs="Arial"/>
        </w:rPr>
      </w:pPr>
    </w:p>
    <w:p w:rsidR="00461F45" w:rsidRPr="00461F45" w:rsidRDefault="00660747" w:rsidP="00461F45">
      <w:pPr>
        <w:pStyle w:val="ListParagraph"/>
        <w:numPr>
          <w:ilvl w:val="0"/>
          <w:numId w:val="12"/>
        </w:numPr>
        <w:spacing w:before="0" w:after="160" w:line="259" w:lineRule="auto"/>
        <w:ind w:left="426" w:right="-188" w:hanging="426"/>
        <w:jc w:val="left"/>
        <w:rPr>
          <w:rFonts w:ascii="Arial" w:hAnsi="Arial" w:cs="Arial"/>
        </w:rPr>
      </w:pPr>
      <w:r w:rsidRPr="00461F45">
        <w:rPr>
          <w:rFonts w:ascii="Arial" w:hAnsi="Arial" w:cs="Arial"/>
        </w:rPr>
        <w:t xml:space="preserve"> Please read the application carefully and complete it in full and </w:t>
      </w:r>
      <w:proofErr w:type="gramStart"/>
      <w:r w:rsidRPr="00461F45">
        <w:rPr>
          <w:rFonts w:ascii="Arial" w:hAnsi="Arial" w:cs="Arial"/>
        </w:rPr>
        <w:t xml:space="preserve">attach </w:t>
      </w:r>
      <w:r w:rsidR="00461F45" w:rsidRPr="00461F45">
        <w:rPr>
          <w:rFonts w:ascii="Arial" w:hAnsi="Arial" w:cs="Arial"/>
        </w:rPr>
        <w:t xml:space="preserve"> the</w:t>
      </w:r>
      <w:proofErr w:type="gramEnd"/>
      <w:r w:rsidR="00461F45" w:rsidRPr="00461F45">
        <w:rPr>
          <w:rFonts w:ascii="Arial" w:hAnsi="Arial" w:cs="Arial"/>
        </w:rPr>
        <w:t xml:space="preserve"> n</w:t>
      </w:r>
      <w:r w:rsidRPr="00461F45">
        <w:rPr>
          <w:rFonts w:ascii="Arial" w:hAnsi="Arial" w:cs="Arial"/>
        </w:rPr>
        <w:t>ecessary documents as requested in the application.</w:t>
      </w:r>
      <w:r w:rsidR="000114A1" w:rsidRPr="00461F45">
        <w:rPr>
          <w:rFonts w:ascii="Arial" w:hAnsi="Arial" w:cs="Arial"/>
        </w:rPr>
        <w:t xml:space="preserve">  Ensure that the correct name of the Law Practice is provided (</w:t>
      </w:r>
      <w:proofErr w:type="spellStart"/>
      <w:r w:rsidR="000114A1" w:rsidRPr="00461F45">
        <w:rPr>
          <w:rFonts w:ascii="Arial" w:hAnsi="Arial" w:cs="Arial"/>
        </w:rPr>
        <w:t>eg</w:t>
      </w:r>
      <w:r w:rsidR="00461F45" w:rsidRPr="00461F45">
        <w:rPr>
          <w:rFonts w:ascii="Arial" w:hAnsi="Arial" w:cs="Arial"/>
        </w:rPr>
        <w:t>s</w:t>
      </w:r>
      <w:proofErr w:type="spellEnd"/>
      <w:r w:rsidR="00461F45" w:rsidRPr="00461F45">
        <w:rPr>
          <w:rFonts w:ascii="Arial" w:hAnsi="Arial" w:cs="Arial"/>
        </w:rPr>
        <w:t xml:space="preserve">   ….. (name of all the partners) trading as ……(name of the law firm);  or  name of the corporation that runs the law practice </w:t>
      </w:r>
      <w:proofErr w:type="spellStart"/>
      <w:r w:rsidR="00461F45" w:rsidRPr="00461F45">
        <w:rPr>
          <w:rFonts w:ascii="Arial" w:hAnsi="Arial" w:cs="Arial"/>
        </w:rPr>
        <w:t>etc</w:t>
      </w:r>
      <w:proofErr w:type="spellEnd"/>
      <w:r w:rsidR="00461F45" w:rsidRPr="00461F45">
        <w:rPr>
          <w:rFonts w:ascii="Arial" w:hAnsi="Arial" w:cs="Arial"/>
        </w:rPr>
        <w:t xml:space="preserve">) </w:t>
      </w:r>
    </w:p>
    <w:p w:rsidR="00660747" w:rsidRPr="002A0A45" w:rsidRDefault="00660747" w:rsidP="00461F45">
      <w:pPr>
        <w:pStyle w:val="ListParagraph"/>
        <w:spacing w:before="0" w:after="160" w:line="259" w:lineRule="auto"/>
        <w:ind w:left="360"/>
        <w:jc w:val="left"/>
        <w:rPr>
          <w:rFonts w:ascii="Arial" w:hAnsi="Arial" w:cs="Arial"/>
        </w:rPr>
      </w:pPr>
    </w:p>
    <w:p w:rsidR="002A0A45" w:rsidRPr="00461F45" w:rsidRDefault="002A0A45" w:rsidP="00461F45">
      <w:pPr>
        <w:pStyle w:val="ListParagraph"/>
        <w:numPr>
          <w:ilvl w:val="0"/>
          <w:numId w:val="12"/>
        </w:numPr>
        <w:spacing w:before="0" w:after="160" w:line="259" w:lineRule="auto"/>
        <w:ind w:left="360"/>
        <w:jc w:val="left"/>
        <w:rPr>
          <w:rFonts w:ascii="Arial" w:hAnsi="Arial" w:cs="Arial"/>
        </w:rPr>
      </w:pPr>
      <w:r w:rsidRPr="00461F45">
        <w:rPr>
          <w:rFonts w:ascii="Arial" w:hAnsi="Arial" w:cs="Arial"/>
        </w:rPr>
        <w:t xml:space="preserve">If first instructions given after 1 July 2015 and the Legal Profession Uniform Law </w:t>
      </w:r>
      <w:r w:rsidR="00461F45">
        <w:rPr>
          <w:rFonts w:ascii="Arial" w:hAnsi="Arial" w:cs="Arial"/>
        </w:rPr>
        <w:t xml:space="preserve">2014 </w:t>
      </w:r>
      <w:proofErr w:type="gramStart"/>
      <w:r w:rsidR="00D83D5E" w:rsidRPr="00461F45">
        <w:rPr>
          <w:rFonts w:ascii="Arial" w:hAnsi="Arial" w:cs="Arial"/>
        </w:rPr>
        <w:t>applies</w:t>
      </w:r>
      <w:proofErr w:type="gramEnd"/>
      <w:r w:rsidRPr="00461F45">
        <w:rPr>
          <w:rFonts w:ascii="Arial" w:hAnsi="Arial" w:cs="Arial"/>
        </w:rPr>
        <w:t>, this</w:t>
      </w:r>
      <w:r w:rsidR="00B75E7F" w:rsidRPr="00461F45">
        <w:rPr>
          <w:rFonts w:ascii="Arial" w:hAnsi="Arial" w:cs="Arial"/>
        </w:rPr>
        <w:t xml:space="preserve"> Law Practice </w:t>
      </w:r>
      <w:r w:rsidRPr="00461F45">
        <w:rPr>
          <w:rFonts w:ascii="Arial" w:hAnsi="Arial" w:cs="Arial"/>
        </w:rPr>
        <w:t xml:space="preserve">application must be </w:t>
      </w:r>
      <w:r w:rsidRPr="00461F45">
        <w:rPr>
          <w:rFonts w:ascii="Arial" w:hAnsi="Arial" w:cs="Arial"/>
          <w:b/>
        </w:rPr>
        <w:t>lodged within 12 months</w:t>
      </w:r>
      <w:r w:rsidRPr="00461F45">
        <w:rPr>
          <w:rFonts w:ascii="Arial" w:hAnsi="Arial" w:cs="Arial"/>
        </w:rPr>
        <w:t xml:space="preserve"> after (in summary) the bill was given or request for payment made or the legal costs paid if no bill given</w:t>
      </w:r>
      <w:r w:rsidR="00B75E7F" w:rsidRPr="00461F45">
        <w:rPr>
          <w:rFonts w:ascii="Arial" w:hAnsi="Arial" w:cs="Arial"/>
        </w:rPr>
        <w:t xml:space="preserve"> (see s1</w:t>
      </w:r>
      <w:r w:rsidR="00F34780">
        <w:rPr>
          <w:rFonts w:ascii="Arial" w:hAnsi="Arial" w:cs="Arial"/>
        </w:rPr>
        <w:t>98</w:t>
      </w:r>
      <w:r w:rsidR="00B75E7F" w:rsidRPr="00461F45">
        <w:rPr>
          <w:rFonts w:ascii="Arial" w:hAnsi="Arial" w:cs="Arial"/>
        </w:rPr>
        <w:t>)</w:t>
      </w:r>
      <w:r w:rsidRPr="00461F45">
        <w:rPr>
          <w:rFonts w:ascii="Arial" w:hAnsi="Arial" w:cs="Arial"/>
        </w:rPr>
        <w:t xml:space="preserve">. </w:t>
      </w:r>
    </w:p>
    <w:p w:rsidR="002A0A45" w:rsidRPr="002A0A45" w:rsidRDefault="002A0A45" w:rsidP="00461F45">
      <w:pPr>
        <w:pStyle w:val="ListParagraph"/>
        <w:ind w:left="0"/>
        <w:rPr>
          <w:rFonts w:ascii="Arial" w:hAnsi="Arial" w:cs="Arial"/>
        </w:rPr>
      </w:pPr>
    </w:p>
    <w:p w:rsidR="00660747" w:rsidRPr="002A0A45" w:rsidRDefault="00660747" w:rsidP="00461F45">
      <w:pPr>
        <w:pStyle w:val="ListParagraph"/>
        <w:numPr>
          <w:ilvl w:val="0"/>
          <w:numId w:val="12"/>
        </w:numPr>
        <w:spacing w:before="0" w:after="160" w:line="259" w:lineRule="auto"/>
        <w:ind w:left="360"/>
        <w:jc w:val="left"/>
        <w:rPr>
          <w:rFonts w:ascii="Arial" w:hAnsi="Arial" w:cs="Arial"/>
        </w:rPr>
      </w:pPr>
      <w:r w:rsidRPr="002A0A45">
        <w:rPr>
          <w:rFonts w:ascii="Arial" w:hAnsi="Arial" w:cs="Arial"/>
          <w:b/>
        </w:rPr>
        <w:t>Three hard copies of the application</w:t>
      </w:r>
      <w:r w:rsidRPr="002A0A45">
        <w:rPr>
          <w:rFonts w:ascii="Arial" w:hAnsi="Arial" w:cs="Arial"/>
        </w:rPr>
        <w:t xml:space="preserve"> and attachments are required by the Costs Assessment Section.  You should </w:t>
      </w:r>
      <w:r w:rsidRPr="002A0A45">
        <w:rPr>
          <w:rFonts w:ascii="Arial" w:hAnsi="Arial" w:cs="Arial"/>
          <w:b/>
        </w:rPr>
        <w:t>keep an extra copy for your records</w:t>
      </w:r>
      <w:r w:rsidRPr="002A0A45">
        <w:rPr>
          <w:rFonts w:ascii="Arial" w:hAnsi="Arial" w:cs="Arial"/>
        </w:rPr>
        <w:t xml:space="preserve"> – we do not return stamped copies.</w:t>
      </w:r>
    </w:p>
    <w:p w:rsidR="00660747" w:rsidRPr="002A0A45" w:rsidRDefault="00660747" w:rsidP="00461F45">
      <w:pPr>
        <w:pStyle w:val="ListParagraph"/>
        <w:spacing w:before="0" w:after="160" w:line="259" w:lineRule="auto"/>
        <w:ind w:left="0"/>
        <w:jc w:val="left"/>
        <w:rPr>
          <w:rFonts w:ascii="Arial" w:hAnsi="Arial" w:cs="Arial"/>
        </w:rPr>
      </w:pPr>
    </w:p>
    <w:p w:rsidR="00660747" w:rsidRPr="002A0A45" w:rsidRDefault="00660747" w:rsidP="00461F45">
      <w:pPr>
        <w:pStyle w:val="ListParagraph"/>
        <w:numPr>
          <w:ilvl w:val="0"/>
          <w:numId w:val="12"/>
        </w:numPr>
        <w:spacing w:before="0" w:after="160" w:line="259" w:lineRule="auto"/>
        <w:ind w:left="360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 xml:space="preserve">An </w:t>
      </w:r>
      <w:r w:rsidRPr="002A0A45">
        <w:rPr>
          <w:rFonts w:ascii="Arial" w:hAnsi="Arial" w:cs="Arial"/>
          <w:b/>
        </w:rPr>
        <w:t>application fee</w:t>
      </w:r>
      <w:r w:rsidRPr="002A0A45">
        <w:rPr>
          <w:rFonts w:ascii="Arial" w:hAnsi="Arial" w:cs="Arial"/>
        </w:rPr>
        <w:t xml:space="preserve"> must be submitted being the greater of:</w:t>
      </w:r>
    </w:p>
    <w:p w:rsidR="00660747" w:rsidRPr="002A0A45" w:rsidRDefault="00660747" w:rsidP="00461F45">
      <w:pPr>
        <w:pStyle w:val="ListParagraph"/>
        <w:numPr>
          <w:ilvl w:val="0"/>
          <w:numId w:val="10"/>
        </w:numPr>
        <w:spacing w:before="0" w:after="160" w:line="259" w:lineRule="auto"/>
        <w:ind w:left="720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>$100 or</w:t>
      </w:r>
    </w:p>
    <w:p w:rsidR="00660747" w:rsidRPr="002A0A45" w:rsidRDefault="00660747" w:rsidP="00461F45">
      <w:pPr>
        <w:pStyle w:val="ListParagraph"/>
        <w:numPr>
          <w:ilvl w:val="0"/>
          <w:numId w:val="10"/>
        </w:numPr>
        <w:spacing w:before="0" w:after="160" w:line="259" w:lineRule="auto"/>
        <w:ind w:left="720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>1% of the unpaid bill or</w:t>
      </w:r>
    </w:p>
    <w:p w:rsidR="00660747" w:rsidRPr="002A0A45" w:rsidRDefault="00660747" w:rsidP="00461F45">
      <w:pPr>
        <w:pStyle w:val="ListParagraph"/>
        <w:numPr>
          <w:ilvl w:val="0"/>
          <w:numId w:val="10"/>
        </w:numPr>
        <w:spacing w:before="0" w:after="160" w:line="259" w:lineRule="auto"/>
        <w:ind w:left="720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>1% of the total costs in dispute.</w:t>
      </w:r>
    </w:p>
    <w:p w:rsidR="00660747" w:rsidRPr="002A0A45" w:rsidRDefault="00660747" w:rsidP="00461F45">
      <w:pPr>
        <w:pStyle w:val="ListParagraph"/>
        <w:spacing w:before="0" w:after="160" w:line="259" w:lineRule="auto"/>
        <w:ind w:left="360"/>
        <w:jc w:val="left"/>
        <w:rPr>
          <w:rFonts w:ascii="Arial" w:hAnsi="Arial" w:cs="Arial"/>
        </w:rPr>
      </w:pPr>
    </w:p>
    <w:p w:rsidR="00660747" w:rsidRPr="002A0A45" w:rsidRDefault="00660747" w:rsidP="00461F45">
      <w:pPr>
        <w:pStyle w:val="ListParagraph"/>
        <w:numPr>
          <w:ilvl w:val="0"/>
          <w:numId w:val="12"/>
        </w:numPr>
        <w:spacing w:before="0" w:after="160" w:line="259" w:lineRule="auto"/>
        <w:ind w:left="360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 xml:space="preserve">This </w:t>
      </w:r>
      <w:r w:rsidRPr="002A0A45">
        <w:rPr>
          <w:rFonts w:ascii="Arial" w:hAnsi="Arial" w:cs="Arial"/>
          <w:b/>
        </w:rPr>
        <w:t xml:space="preserve">fee can be paid by </w:t>
      </w:r>
      <w:r w:rsidRPr="002A0A45">
        <w:rPr>
          <w:rFonts w:ascii="Arial" w:hAnsi="Arial" w:cs="Arial"/>
        </w:rPr>
        <w:t>solicitor cheque, bank cheque or money order to Supreme Court of NSW or if attending in person only, by credit card.</w:t>
      </w:r>
    </w:p>
    <w:p w:rsidR="00660747" w:rsidRPr="002A0A45" w:rsidRDefault="00660747" w:rsidP="00461F45">
      <w:pPr>
        <w:pStyle w:val="ListParagraph"/>
        <w:spacing w:before="0" w:after="160" w:line="259" w:lineRule="auto"/>
        <w:ind w:left="0"/>
        <w:jc w:val="left"/>
        <w:rPr>
          <w:rFonts w:ascii="Arial" w:hAnsi="Arial" w:cs="Arial"/>
        </w:rPr>
      </w:pPr>
    </w:p>
    <w:p w:rsidR="00660747" w:rsidRPr="002A0A45" w:rsidRDefault="00660747" w:rsidP="00461F45">
      <w:pPr>
        <w:pStyle w:val="ListParagraph"/>
        <w:numPr>
          <w:ilvl w:val="0"/>
          <w:numId w:val="12"/>
        </w:numPr>
        <w:spacing w:before="0" w:after="160" w:line="259" w:lineRule="auto"/>
        <w:ind w:left="360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>The application is lodged by:</w:t>
      </w:r>
    </w:p>
    <w:p w:rsidR="00660747" w:rsidRPr="002A0A45" w:rsidRDefault="00660747" w:rsidP="00461F45">
      <w:pPr>
        <w:pStyle w:val="ListParagraph"/>
        <w:numPr>
          <w:ilvl w:val="0"/>
          <w:numId w:val="11"/>
        </w:numPr>
        <w:spacing w:before="0" w:after="160" w:line="259" w:lineRule="auto"/>
        <w:ind w:left="735"/>
        <w:jc w:val="left"/>
        <w:rPr>
          <w:rFonts w:ascii="Arial" w:hAnsi="Arial" w:cs="Arial"/>
        </w:rPr>
      </w:pPr>
      <w:r w:rsidRPr="002A0A45">
        <w:rPr>
          <w:rFonts w:ascii="Arial" w:hAnsi="Arial" w:cs="Arial"/>
          <w:b/>
        </w:rPr>
        <w:t>attending Level 5, Supreme Court, Law Courts Building Queens Square, Sydney</w:t>
      </w:r>
      <w:r w:rsidRPr="002A0A45">
        <w:rPr>
          <w:rFonts w:ascii="Arial" w:hAnsi="Arial" w:cs="Arial"/>
        </w:rPr>
        <w:t xml:space="preserve"> (business hours 9am – 5pm)  OR </w:t>
      </w:r>
    </w:p>
    <w:p w:rsidR="00660747" w:rsidRPr="002A0A45" w:rsidRDefault="00660747" w:rsidP="00461F45">
      <w:pPr>
        <w:pStyle w:val="ListParagraph"/>
        <w:numPr>
          <w:ilvl w:val="0"/>
          <w:numId w:val="11"/>
        </w:numPr>
        <w:spacing w:before="0" w:after="160" w:line="259" w:lineRule="auto"/>
        <w:ind w:left="735"/>
        <w:jc w:val="left"/>
        <w:rPr>
          <w:rFonts w:ascii="Arial" w:hAnsi="Arial" w:cs="Arial"/>
        </w:rPr>
      </w:pPr>
      <w:r w:rsidRPr="002A0A45">
        <w:rPr>
          <w:rFonts w:ascii="Arial" w:hAnsi="Arial" w:cs="Arial"/>
        </w:rPr>
        <w:t xml:space="preserve"> posting to </w:t>
      </w:r>
      <w:r w:rsidRPr="002A0A45">
        <w:rPr>
          <w:rFonts w:ascii="Arial" w:hAnsi="Arial" w:cs="Arial"/>
          <w:b/>
        </w:rPr>
        <w:t>Manager Costs Assessment, c/o Supreme Court of NSW, GPO Box 3, Sydney NSW 2001</w:t>
      </w:r>
      <w:r w:rsidRPr="002A0A45">
        <w:rPr>
          <w:rFonts w:ascii="Arial" w:hAnsi="Arial" w:cs="Arial"/>
        </w:rPr>
        <w:t xml:space="preserve"> </w:t>
      </w:r>
      <w:r w:rsidR="00B75E7F">
        <w:rPr>
          <w:rFonts w:ascii="Arial" w:hAnsi="Arial" w:cs="Arial"/>
        </w:rPr>
        <w:t xml:space="preserve"> or sending to DX 829 Sydney</w:t>
      </w:r>
    </w:p>
    <w:p w:rsidR="00660747" w:rsidRPr="002A0A45" w:rsidRDefault="00660747" w:rsidP="00461F45">
      <w:pPr>
        <w:pStyle w:val="ListParagraph"/>
        <w:spacing w:before="0" w:after="160" w:line="259" w:lineRule="auto"/>
        <w:ind w:left="375"/>
        <w:jc w:val="left"/>
        <w:rPr>
          <w:rFonts w:ascii="Arial" w:hAnsi="Arial" w:cs="Arial"/>
        </w:rPr>
      </w:pPr>
    </w:p>
    <w:p w:rsidR="0029272E" w:rsidRPr="0029272E" w:rsidRDefault="00660747" w:rsidP="0029272E">
      <w:pPr>
        <w:pStyle w:val="ListParagraph"/>
        <w:numPr>
          <w:ilvl w:val="0"/>
          <w:numId w:val="12"/>
        </w:numPr>
        <w:spacing w:before="0" w:after="160" w:line="259" w:lineRule="auto"/>
        <w:ind w:left="426" w:hanging="426"/>
        <w:jc w:val="left"/>
      </w:pPr>
      <w:r w:rsidRPr="0029272E">
        <w:rPr>
          <w:rFonts w:ascii="Arial" w:hAnsi="Arial" w:cs="Arial"/>
        </w:rPr>
        <w:t xml:space="preserve">Once application is received, the Manager Costs Assessment is required to send a copy of the application to the costs respondent with a notice requesting any objection within 21 days after receipt of that notice. </w:t>
      </w:r>
    </w:p>
    <w:p w:rsidR="0029272E" w:rsidRPr="0029272E" w:rsidRDefault="0029272E" w:rsidP="0029272E">
      <w:pPr>
        <w:pStyle w:val="ListParagraph"/>
        <w:spacing w:before="0" w:after="160" w:line="259" w:lineRule="auto"/>
        <w:ind w:left="426"/>
        <w:jc w:val="left"/>
      </w:pPr>
    </w:p>
    <w:p w:rsidR="00B02C57" w:rsidRDefault="00660747" w:rsidP="0029272E">
      <w:pPr>
        <w:pStyle w:val="ListParagraph"/>
        <w:numPr>
          <w:ilvl w:val="0"/>
          <w:numId w:val="12"/>
        </w:numPr>
        <w:spacing w:before="0" w:after="160" w:line="259" w:lineRule="auto"/>
        <w:ind w:left="426" w:hanging="426"/>
        <w:jc w:val="left"/>
      </w:pPr>
      <w:r w:rsidRPr="0029272E">
        <w:rPr>
          <w:rFonts w:ascii="Arial" w:hAnsi="Arial" w:cs="Arial"/>
        </w:rPr>
        <w:t>If any objection is received a copy is sent to the costs applicant for any re</w:t>
      </w:r>
      <w:r w:rsidR="00B75E7F" w:rsidRPr="0029272E">
        <w:rPr>
          <w:rFonts w:ascii="Arial" w:hAnsi="Arial" w:cs="Arial"/>
        </w:rPr>
        <w:t xml:space="preserve">sponse within a further 21 days.  </w:t>
      </w:r>
      <w:r w:rsidRPr="0029272E">
        <w:rPr>
          <w:rFonts w:ascii="Arial" w:hAnsi="Arial" w:cs="Arial"/>
        </w:rPr>
        <w:t>The application, objection and any response will then be referred to a Costs Assessor for assessment.</w:t>
      </w:r>
      <w:r w:rsidR="000C03AF" w:rsidRPr="0029272E">
        <w:rPr>
          <w:rFonts w:ascii="Arial" w:hAnsi="Arial" w:cs="Arial"/>
        </w:rPr>
        <w:t xml:space="preserve"> And p</w:t>
      </w:r>
      <w:r w:rsidRPr="0029272E">
        <w:rPr>
          <w:rFonts w:ascii="Arial" w:hAnsi="Arial" w:cs="Arial"/>
        </w:rPr>
        <w:t>arties will be advised of the assessor details.</w:t>
      </w:r>
    </w:p>
    <w:sectPr w:rsidR="00B02C57" w:rsidSect="0029272E">
      <w:headerReference w:type="default" r:id="rId9"/>
      <w:type w:val="continuous"/>
      <w:pgSz w:w="11906" w:h="16838"/>
      <w:pgMar w:top="851" w:right="1440" w:bottom="709" w:left="1440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45" w:rsidRDefault="002A0A45" w:rsidP="00BD227C">
      <w:pPr>
        <w:spacing w:before="0" w:after="0" w:line="240" w:lineRule="auto"/>
      </w:pPr>
      <w:r>
        <w:separator/>
      </w:r>
    </w:p>
  </w:endnote>
  <w:endnote w:type="continuationSeparator" w:id="0">
    <w:p w:rsidR="002A0A45" w:rsidRDefault="002A0A45" w:rsidP="00BD22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45" w:rsidRDefault="002A0A45" w:rsidP="00BD227C">
      <w:pPr>
        <w:spacing w:before="0" w:after="0" w:line="240" w:lineRule="auto"/>
      </w:pPr>
      <w:r>
        <w:separator/>
      </w:r>
    </w:p>
  </w:footnote>
  <w:footnote w:type="continuationSeparator" w:id="0">
    <w:p w:rsidR="002A0A45" w:rsidRDefault="002A0A45" w:rsidP="00BD22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932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0A45" w:rsidRDefault="002A0A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7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0A45" w:rsidRDefault="002A0A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105"/>
    <w:multiLevelType w:val="hybridMultilevel"/>
    <w:tmpl w:val="226AB794"/>
    <w:lvl w:ilvl="0" w:tplc="7DB0351E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B431D"/>
    <w:multiLevelType w:val="hybridMultilevel"/>
    <w:tmpl w:val="25688084"/>
    <w:lvl w:ilvl="0" w:tplc="C8BEBE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F65A3"/>
    <w:multiLevelType w:val="hybridMultilevel"/>
    <w:tmpl w:val="391C4944"/>
    <w:lvl w:ilvl="0" w:tplc="1C5C6466">
      <w:start w:val="1"/>
      <w:numFmt w:val="upperLetter"/>
      <w:pStyle w:val="Heading2"/>
      <w:lvlText w:val="%1."/>
      <w:lvlJc w:val="center"/>
      <w:pPr>
        <w:ind w:left="39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8" w:hanging="360"/>
      </w:pPr>
    </w:lvl>
    <w:lvl w:ilvl="2" w:tplc="0C09001B" w:tentative="1">
      <w:start w:val="1"/>
      <w:numFmt w:val="lowerRoman"/>
      <w:lvlText w:val="%3."/>
      <w:lvlJc w:val="right"/>
      <w:pPr>
        <w:ind w:left="2448" w:hanging="180"/>
      </w:pPr>
    </w:lvl>
    <w:lvl w:ilvl="3" w:tplc="0C09000F" w:tentative="1">
      <w:start w:val="1"/>
      <w:numFmt w:val="decimal"/>
      <w:lvlText w:val="%4."/>
      <w:lvlJc w:val="left"/>
      <w:pPr>
        <w:ind w:left="3168" w:hanging="360"/>
      </w:pPr>
    </w:lvl>
    <w:lvl w:ilvl="4" w:tplc="0C090019" w:tentative="1">
      <w:start w:val="1"/>
      <w:numFmt w:val="lowerLetter"/>
      <w:lvlText w:val="%5."/>
      <w:lvlJc w:val="left"/>
      <w:pPr>
        <w:ind w:left="3888" w:hanging="360"/>
      </w:pPr>
    </w:lvl>
    <w:lvl w:ilvl="5" w:tplc="0C09001B" w:tentative="1">
      <w:start w:val="1"/>
      <w:numFmt w:val="lowerRoman"/>
      <w:lvlText w:val="%6."/>
      <w:lvlJc w:val="right"/>
      <w:pPr>
        <w:ind w:left="4608" w:hanging="180"/>
      </w:pPr>
    </w:lvl>
    <w:lvl w:ilvl="6" w:tplc="0C09000F" w:tentative="1">
      <w:start w:val="1"/>
      <w:numFmt w:val="decimal"/>
      <w:lvlText w:val="%7."/>
      <w:lvlJc w:val="left"/>
      <w:pPr>
        <w:ind w:left="5328" w:hanging="360"/>
      </w:pPr>
    </w:lvl>
    <w:lvl w:ilvl="7" w:tplc="0C090019" w:tentative="1">
      <w:start w:val="1"/>
      <w:numFmt w:val="lowerLetter"/>
      <w:lvlText w:val="%8."/>
      <w:lvlJc w:val="left"/>
      <w:pPr>
        <w:ind w:left="6048" w:hanging="360"/>
      </w:pPr>
    </w:lvl>
    <w:lvl w:ilvl="8" w:tplc="0C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4ADE67E6"/>
    <w:multiLevelType w:val="hybridMultilevel"/>
    <w:tmpl w:val="3A008C0A"/>
    <w:lvl w:ilvl="0" w:tplc="3ADE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654663"/>
    <w:multiLevelType w:val="multilevel"/>
    <w:tmpl w:val="1B6094F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z w:val="32"/>
      </w:rPr>
    </w:lvl>
    <w:lvl w:ilvl="1">
      <w:start w:val="1"/>
      <w:numFmt w:val="decimal"/>
      <w:suff w:val="space"/>
      <w:lvlText w:val="%2."/>
      <w:lvlJc w:val="center"/>
      <w:pPr>
        <w:ind w:left="0" w:firstLine="288"/>
      </w:pPr>
      <w:rPr>
        <w:rFonts w:ascii="Times New Roman" w:hAnsi="Times New Roman" w:hint="default"/>
        <w:b w:val="0"/>
        <w:i w:val="0"/>
        <w:caps/>
        <w:sz w:val="3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62"/>
        </w:tabs>
        <w:ind w:left="862" w:hanging="862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2.%3.%4"/>
      <w:lvlJc w:val="left"/>
      <w:pPr>
        <w:tabs>
          <w:tab w:val="num" w:pos="1005"/>
        </w:tabs>
        <w:ind w:left="1005" w:hanging="864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08"/>
        </w:tabs>
        <w:ind w:left="1008" w:hanging="72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62367D90"/>
    <w:multiLevelType w:val="hybridMultilevel"/>
    <w:tmpl w:val="8402D81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B67657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31F334F"/>
    <w:multiLevelType w:val="hybridMultilevel"/>
    <w:tmpl w:val="7BA04ADA"/>
    <w:lvl w:ilvl="0" w:tplc="AF1C4C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56"/>
    <w:rsid w:val="000114A1"/>
    <w:rsid w:val="00043931"/>
    <w:rsid w:val="00080183"/>
    <w:rsid w:val="000C03AF"/>
    <w:rsid w:val="000E400A"/>
    <w:rsid w:val="00101E23"/>
    <w:rsid w:val="001D0F90"/>
    <w:rsid w:val="0027779C"/>
    <w:rsid w:val="0029272E"/>
    <w:rsid w:val="002A0A45"/>
    <w:rsid w:val="002E1DE6"/>
    <w:rsid w:val="002E2385"/>
    <w:rsid w:val="002F44FC"/>
    <w:rsid w:val="00310844"/>
    <w:rsid w:val="003246E4"/>
    <w:rsid w:val="003248E7"/>
    <w:rsid w:val="00397FE5"/>
    <w:rsid w:val="003A30B5"/>
    <w:rsid w:val="003B7B26"/>
    <w:rsid w:val="003F7851"/>
    <w:rsid w:val="00401AEB"/>
    <w:rsid w:val="00402F3C"/>
    <w:rsid w:val="00461F45"/>
    <w:rsid w:val="00544F30"/>
    <w:rsid w:val="005F2A14"/>
    <w:rsid w:val="00624082"/>
    <w:rsid w:val="00660747"/>
    <w:rsid w:val="006B7155"/>
    <w:rsid w:val="006E6327"/>
    <w:rsid w:val="007A1665"/>
    <w:rsid w:val="007F5B1C"/>
    <w:rsid w:val="007F69DF"/>
    <w:rsid w:val="007F7C5E"/>
    <w:rsid w:val="0086635B"/>
    <w:rsid w:val="008A5049"/>
    <w:rsid w:val="008E763F"/>
    <w:rsid w:val="0096609C"/>
    <w:rsid w:val="009A4C70"/>
    <w:rsid w:val="009E3CCB"/>
    <w:rsid w:val="00A14802"/>
    <w:rsid w:val="00A22366"/>
    <w:rsid w:val="00A3015F"/>
    <w:rsid w:val="00A4675B"/>
    <w:rsid w:val="00A70221"/>
    <w:rsid w:val="00A758FF"/>
    <w:rsid w:val="00AB5088"/>
    <w:rsid w:val="00B02C57"/>
    <w:rsid w:val="00B563A3"/>
    <w:rsid w:val="00B640D1"/>
    <w:rsid w:val="00B75E7F"/>
    <w:rsid w:val="00BB71BE"/>
    <w:rsid w:val="00BD0E8D"/>
    <w:rsid w:val="00BD227C"/>
    <w:rsid w:val="00BE2B2B"/>
    <w:rsid w:val="00C014BC"/>
    <w:rsid w:val="00C371F4"/>
    <w:rsid w:val="00CA494F"/>
    <w:rsid w:val="00D73456"/>
    <w:rsid w:val="00D83D5E"/>
    <w:rsid w:val="00E01A52"/>
    <w:rsid w:val="00E125BC"/>
    <w:rsid w:val="00E14FCD"/>
    <w:rsid w:val="00E37E4F"/>
    <w:rsid w:val="00E943F8"/>
    <w:rsid w:val="00EB28EA"/>
    <w:rsid w:val="00EE3039"/>
    <w:rsid w:val="00F34780"/>
    <w:rsid w:val="00F63E10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ind w:left="1008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758FF"/>
  </w:style>
  <w:style w:type="character" w:customStyle="1" w:styleId="BodyTextChar">
    <w:name w:val="Body Text Char"/>
    <w:basedOn w:val="DefaultParagraphFont"/>
    <w:link w:val="BodyText"/>
    <w:uiPriority w:val="99"/>
    <w:semiHidden/>
    <w:rsid w:val="00A758FF"/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ind w:left="1008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758FF"/>
  </w:style>
  <w:style w:type="character" w:customStyle="1" w:styleId="BodyTextChar">
    <w:name w:val="Body Text Char"/>
    <w:basedOn w:val="DefaultParagraphFont"/>
    <w:link w:val="BodyText"/>
    <w:uiPriority w:val="99"/>
    <w:semiHidden/>
    <w:rsid w:val="00A758FF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7e52b7a9-5233-4cea-827d-64fb125b94c4</TermId>
        </TermInfo>
      </Terms>
    </bc56bdda6a6a44c48d8cfdd96ad4c147>
    <TaxCatchAll xmlns="78ceabd1-b973-4272-a749-19f2930e93ab">
      <Value>77</Value>
      <Value>13</Value>
    </TaxCatchAll>
  </documentManagement>
</p:properties>
</file>

<file path=customXml/itemProps1.xml><?xml version="1.0" encoding="utf-8"?>
<ds:datastoreItem xmlns:ds="http://schemas.openxmlformats.org/officeDocument/2006/customXml" ds:itemID="{2A8E4179-4460-4EE7-AFCF-FED71A9065BE}"/>
</file>

<file path=customXml/itemProps2.xml><?xml version="1.0" encoding="utf-8"?>
<ds:datastoreItem xmlns:ds="http://schemas.openxmlformats.org/officeDocument/2006/customXml" ds:itemID="{0D5A4BFD-A2D6-4EE0-8945-4EDDB6823ED6}"/>
</file>

<file path=customXml/itemProps3.xml><?xml version="1.0" encoding="utf-8"?>
<ds:datastoreItem xmlns:ds="http://schemas.openxmlformats.org/officeDocument/2006/customXml" ds:itemID="{2570942E-F9C8-4DF2-8D20-93BCCF5B6BA1}"/>
</file>

<file path=customXml/itemProps4.xml><?xml version="1.0" encoding="utf-8"?>
<ds:datastoreItem xmlns:ds="http://schemas.openxmlformats.org/officeDocument/2006/customXml" ds:itemID="{E728DE5D-DA9A-4E3D-B76F-C9506EB573CA}"/>
</file>

<file path=docProps/app.xml><?xml version="1.0" encoding="utf-8"?>
<Properties xmlns="http://schemas.openxmlformats.org/officeDocument/2006/extended-properties" xmlns:vt="http://schemas.openxmlformats.org/officeDocument/2006/docPropsVTypes">
  <Template>9A3725EE.dotm</Template>
  <TotalTime>13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Brabazon</dc:creator>
  <cp:lastModifiedBy>Jennifer Hedge</cp:lastModifiedBy>
  <cp:revision>8</cp:revision>
  <cp:lastPrinted>2015-09-29T21:43:00Z</cp:lastPrinted>
  <dcterms:created xsi:type="dcterms:W3CDTF">2016-03-29T02:20:00Z</dcterms:created>
  <dcterms:modified xsi:type="dcterms:W3CDTF">2016-03-31T04:39:00Z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13;#Forms ＆ Fees|87a95720-8126-4013-879b-cf67844ef3a0</vt:lpwstr>
  </property>
  <property fmtid="{D5CDD505-2E9C-101B-9397-08002B2CF9AE}" pid="4" name="DC.Type.DocType (JSMS">
    <vt:lpwstr>77;#Factsheet|7e52b7a9-5233-4cea-827d-64fb125b94c4</vt:lpwstr>
  </property>
</Properties>
</file>