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3429"/>
        <w:gridCol w:w="43"/>
        <w:gridCol w:w="1036"/>
        <w:gridCol w:w="4563"/>
      </w:tblGrid>
      <w:tr w:rsidR="0087707C" w:rsidRPr="004B1C50" w14:paraId="467EE333" w14:textId="77777777" w:rsidTr="00A1777A">
        <w:tc>
          <w:tcPr>
            <w:tcW w:w="4559" w:type="dxa"/>
            <w:gridSpan w:val="3"/>
          </w:tcPr>
          <w:p w14:paraId="467EE330" w14:textId="77777777" w:rsidR="0087707C" w:rsidRPr="004B1C50" w:rsidRDefault="0087707C" w:rsidP="00A1777A">
            <w:pPr>
              <w:rPr>
                <w:rFonts w:cs="Tahoma"/>
                <w:sz w:val="18"/>
              </w:rPr>
            </w:pPr>
            <w:bookmarkStart w:id="0" w:name="x"/>
            <w:bookmarkEnd w:id="0"/>
            <w:r w:rsidRPr="004B1C50">
              <w:rPr>
                <w:rFonts w:cs="Tahoma"/>
                <w:sz w:val="18"/>
              </w:rPr>
              <w:t>F</w:t>
            </w:r>
            <w:r>
              <w:rPr>
                <w:rFonts w:cs="Tahoma"/>
                <w:sz w:val="18"/>
              </w:rPr>
              <w:t>orm 43 (Version 3</w:t>
            </w:r>
            <w:r w:rsidRPr="004B1C50">
              <w:rPr>
                <w:rFonts w:cs="Tahoma"/>
                <w:sz w:val="18"/>
              </w:rPr>
              <w:t>)</w:t>
            </w:r>
          </w:p>
          <w:p w14:paraId="467EE331" w14:textId="77777777" w:rsidR="0087707C" w:rsidRPr="004B1C50" w:rsidRDefault="0087707C" w:rsidP="00A1777A">
            <w:pPr>
              <w:rPr>
                <w:rFonts w:cs="Tahoma"/>
                <w:sz w:val="18"/>
              </w:rPr>
            </w:pPr>
            <w:r w:rsidRPr="004B1C50">
              <w:rPr>
                <w:rFonts w:cs="Tahoma"/>
                <w:sz w:val="18"/>
              </w:rPr>
              <w:t>UCPR 36.11</w:t>
            </w:r>
          </w:p>
        </w:tc>
        <w:tc>
          <w:tcPr>
            <w:tcW w:w="4621" w:type="dxa"/>
          </w:tcPr>
          <w:p w14:paraId="467EE332" w14:textId="77777777" w:rsidR="0087707C" w:rsidRPr="004B1C50" w:rsidRDefault="0087707C" w:rsidP="00A1777A">
            <w:pPr>
              <w:jc w:val="right"/>
              <w:rPr>
                <w:rFonts w:cs="Tahoma"/>
              </w:rPr>
            </w:pPr>
            <w:r w:rsidRPr="004B1C50">
              <w:rPr>
                <w:rFonts w:cs="Tahoma"/>
              </w:rPr>
              <w:t xml:space="preserve"> </w:t>
            </w:r>
          </w:p>
        </w:tc>
      </w:tr>
      <w:tr w:rsidR="0087707C" w:rsidRPr="004B1C50" w14:paraId="467EE335" w14:textId="77777777" w:rsidTr="00A1777A">
        <w:trPr>
          <w:cantSplit/>
        </w:trPr>
        <w:tc>
          <w:tcPr>
            <w:tcW w:w="9180" w:type="dxa"/>
            <w:gridSpan w:val="4"/>
          </w:tcPr>
          <w:p w14:paraId="467EE334" w14:textId="77777777" w:rsidR="0087707C" w:rsidRPr="004B1C50" w:rsidRDefault="0087707C" w:rsidP="00A1777A">
            <w:pPr>
              <w:spacing w:after="180"/>
              <w:jc w:val="center"/>
              <w:rPr>
                <w:rFonts w:cs="Tahoma"/>
              </w:rPr>
            </w:pPr>
            <w:r w:rsidRPr="00703064">
              <w:rPr>
                <w:rFonts w:cs="Tahoma"/>
                <w:b/>
                <w:sz w:val="28"/>
                <w:szCs w:val="28"/>
              </w:rPr>
              <w:t xml:space="preserve">ORDER </w:t>
            </w:r>
            <w:r w:rsidRPr="00CF3503">
              <w:rPr>
                <w:rFonts w:cs="Tahoma"/>
                <w:i/>
                <w:vanish/>
                <w:color w:val="FF0000"/>
              </w:rPr>
              <w:t>Adoption matters</w:t>
            </w:r>
            <w:r w:rsidRPr="004B1C50">
              <w:rPr>
                <w:rFonts w:cs="Tahoma"/>
              </w:rPr>
              <w:t xml:space="preserve"> </w:t>
            </w:r>
          </w:p>
        </w:tc>
      </w:tr>
      <w:tr w:rsidR="0087707C" w:rsidRPr="004B1C50" w14:paraId="467EE337" w14:textId="77777777" w:rsidTr="00A1777A">
        <w:trPr>
          <w:cantSplit/>
        </w:trPr>
        <w:tc>
          <w:tcPr>
            <w:tcW w:w="9180" w:type="dxa"/>
            <w:gridSpan w:val="4"/>
            <w:shd w:val="clear" w:color="auto" w:fill="D9D9D9"/>
          </w:tcPr>
          <w:p w14:paraId="467EE336" w14:textId="77777777" w:rsidR="0087707C" w:rsidRPr="004B1C50" w:rsidRDefault="0087707C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4B1C50">
              <w:rPr>
                <w:rFonts w:cs="Tahoma"/>
                <w:b/>
                <w:bCs/>
              </w:rPr>
              <w:t>COURT DETAILS</w:t>
            </w:r>
          </w:p>
        </w:tc>
      </w:tr>
      <w:tr w:rsidR="0087707C" w:rsidRPr="004B1C50" w14:paraId="467EE33A" w14:textId="77777777" w:rsidTr="00A1777A">
        <w:tc>
          <w:tcPr>
            <w:tcW w:w="3510" w:type="dxa"/>
            <w:gridSpan w:val="2"/>
          </w:tcPr>
          <w:p w14:paraId="467EE338" w14:textId="77777777" w:rsidR="0087707C" w:rsidRPr="004B1C50" w:rsidRDefault="0087707C" w:rsidP="00A1777A">
            <w:pPr>
              <w:pStyle w:val="UCPRTable"/>
            </w:pPr>
            <w:r w:rsidRPr="004B1C50">
              <w:t>Court</w:t>
            </w:r>
          </w:p>
        </w:tc>
        <w:tc>
          <w:tcPr>
            <w:tcW w:w="5670" w:type="dxa"/>
            <w:gridSpan w:val="2"/>
          </w:tcPr>
          <w:p w14:paraId="467EE339" w14:textId="77777777" w:rsidR="0087707C" w:rsidRDefault="0087707C" w:rsidP="00A1777A">
            <w:pPr>
              <w:pStyle w:val="UCPRTable"/>
            </w:pPr>
            <w:r w:rsidRPr="00CF3503">
              <w:t>Supreme Court of New South Wales</w:t>
            </w:r>
          </w:p>
        </w:tc>
      </w:tr>
      <w:tr w:rsidR="0087707C" w:rsidRPr="004B1C50" w14:paraId="467EE33D" w14:textId="77777777" w:rsidTr="00A1777A">
        <w:tc>
          <w:tcPr>
            <w:tcW w:w="3510" w:type="dxa"/>
            <w:gridSpan w:val="2"/>
          </w:tcPr>
          <w:p w14:paraId="467EE33B" w14:textId="77777777" w:rsidR="0087707C" w:rsidRPr="004B1C50" w:rsidRDefault="0087707C" w:rsidP="00A1777A">
            <w:pPr>
              <w:pStyle w:val="UCPRTable"/>
            </w:pPr>
            <w:r w:rsidRPr="004B1C50">
              <w:t>Division</w:t>
            </w:r>
          </w:p>
        </w:tc>
        <w:tc>
          <w:tcPr>
            <w:tcW w:w="5670" w:type="dxa"/>
            <w:gridSpan w:val="2"/>
          </w:tcPr>
          <w:p w14:paraId="467EE33C" w14:textId="77777777" w:rsidR="0087707C" w:rsidRDefault="0087707C" w:rsidP="00A1777A">
            <w:pPr>
              <w:pStyle w:val="UCPRTable"/>
            </w:pPr>
            <w:r w:rsidRPr="00CF3503">
              <w:t>Equity Division</w:t>
            </w:r>
          </w:p>
        </w:tc>
      </w:tr>
      <w:tr w:rsidR="0087707C" w:rsidRPr="004B1C50" w14:paraId="467EE340" w14:textId="77777777" w:rsidTr="00A1777A">
        <w:tc>
          <w:tcPr>
            <w:tcW w:w="3510" w:type="dxa"/>
            <w:gridSpan w:val="2"/>
          </w:tcPr>
          <w:p w14:paraId="467EE33E" w14:textId="77777777" w:rsidR="0087707C" w:rsidRPr="004B1C50" w:rsidRDefault="0087707C" w:rsidP="00A1777A">
            <w:pPr>
              <w:pStyle w:val="UCPRTable"/>
            </w:pPr>
            <w:r w:rsidRPr="004B1C50">
              <w:t>List</w:t>
            </w:r>
          </w:p>
        </w:tc>
        <w:tc>
          <w:tcPr>
            <w:tcW w:w="5670" w:type="dxa"/>
            <w:gridSpan w:val="2"/>
          </w:tcPr>
          <w:p w14:paraId="467EE33F" w14:textId="77777777" w:rsidR="0087707C" w:rsidRDefault="0087707C" w:rsidP="00A1777A">
            <w:pPr>
              <w:pStyle w:val="UCPRTable"/>
            </w:pPr>
            <w:r>
              <w:t>Adoptions List</w:t>
            </w:r>
          </w:p>
        </w:tc>
      </w:tr>
      <w:tr w:rsidR="0087707C" w:rsidRPr="004B1C50" w14:paraId="467EE343" w14:textId="77777777" w:rsidTr="00A1777A">
        <w:tc>
          <w:tcPr>
            <w:tcW w:w="3510" w:type="dxa"/>
            <w:gridSpan w:val="2"/>
          </w:tcPr>
          <w:p w14:paraId="467EE341" w14:textId="77777777" w:rsidR="0087707C" w:rsidRPr="004B1C50" w:rsidRDefault="0087707C" w:rsidP="00A1777A">
            <w:pPr>
              <w:pStyle w:val="UCPRTable"/>
            </w:pPr>
            <w:r w:rsidRPr="004B1C50">
              <w:t>Registry</w:t>
            </w:r>
          </w:p>
        </w:tc>
        <w:tc>
          <w:tcPr>
            <w:tcW w:w="5670" w:type="dxa"/>
            <w:gridSpan w:val="2"/>
          </w:tcPr>
          <w:p w14:paraId="467EE342" w14:textId="77777777" w:rsidR="0087707C" w:rsidRDefault="0087707C" w:rsidP="00A1777A">
            <w:pPr>
              <w:pStyle w:val="UCPRTable"/>
            </w:pPr>
            <w:r>
              <w:t>Sydney</w:t>
            </w:r>
          </w:p>
        </w:tc>
      </w:tr>
      <w:tr w:rsidR="0087707C" w:rsidRPr="004B1C50" w14:paraId="467EE346" w14:textId="77777777" w:rsidTr="00A1777A">
        <w:tc>
          <w:tcPr>
            <w:tcW w:w="3510" w:type="dxa"/>
            <w:gridSpan w:val="2"/>
          </w:tcPr>
          <w:p w14:paraId="467EE344" w14:textId="77777777" w:rsidR="0087707C" w:rsidRPr="004B1C50" w:rsidRDefault="0087707C" w:rsidP="00A1777A">
            <w:pPr>
              <w:pStyle w:val="UCPRTable"/>
            </w:pPr>
            <w:r w:rsidRPr="004B1C50">
              <w:t>Case number</w:t>
            </w:r>
          </w:p>
        </w:tc>
        <w:tc>
          <w:tcPr>
            <w:tcW w:w="5670" w:type="dxa"/>
            <w:gridSpan w:val="2"/>
          </w:tcPr>
          <w:p w14:paraId="467EE345" w14:textId="77777777" w:rsidR="0087707C" w:rsidRDefault="007C798F" w:rsidP="00A1777A">
            <w:pPr>
              <w:pStyle w:val="UCPRTable"/>
            </w:pPr>
            <w:r>
              <w:fldChar w:fldCharType="begin">
                <w:ffData>
                  <w:name w:val="Text1119"/>
                  <w:enabled/>
                  <w:calcOnExit w:val="0"/>
                  <w:textInput/>
                </w:ffData>
              </w:fldChar>
            </w:r>
            <w:bookmarkStart w:id="1" w:name="Text1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7707C" w:rsidRPr="004B1C50" w14:paraId="467EE348" w14:textId="77777777" w:rsidTr="00A1777A">
        <w:trPr>
          <w:cantSplit/>
        </w:trPr>
        <w:tc>
          <w:tcPr>
            <w:tcW w:w="9180" w:type="dxa"/>
            <w:gridSpan w:val="4"/>
            <w:shd w:val="clear" w:color="auto" w:fill="D9D9D9"/>
          </w:tcPr>
          <w:p w14:paraId="467EE347" w14:textId="77777777" w:rsidR="0087707C" w:rsidRPr="004B1C50" w:rsidRDefault="0087707C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4B1C50">
              <w:rPr>
                <w:rFonts w:cs="Tahoma"/>
                <w:b/>
                <w:bCs/>
              </w:rPr>
              <w:t>TITLE OF PROCEEDINGS</w:t>
            </w:r>
          </w:p>
        </w:tc>
      </w:tr>
      <w:tr w:rsidR="0087707C" w:rsidRPr="004B1C50" w14:paraId="467EE34A" w14:textId="77777777" w:rsidTr="00A1777A">
        <w:tblPrEx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9180" w:type="dxa"/>
            <w:gridSpan w:val="4"/>
          </w:tcPr>
          <w:p w14:paraId="467EE349" w14:textId="77777777" w:rsidR="0087707C" w:rsidRPr="00C046D7" w:rsidRDefault="0087707C" w:rsidP="00A1777A">
            <w:pPr>
              <w:pStyle w:val="UCPRTable"/>
              <w:jc w:val="center"/>
              <w:rPr>
                <w:b/>
                <w:bCs/>
                <w:u w:val="single"/>
              </w:rPr>
            </w:pPr>
            <w:r w:rsidRPr="00C046D7">
              <w:rPr>
                <w:b/>
                <w:u w:val="single"/>
              </w:rPr>
              <w:t>Adoption Act 2000</w:t>
            </w:r>
          </w:p>
        </w:tc>
      </w:tr>
      <w:tr w:rsidR="0087707C" w:rsidRPr="004B1C50" w14:paraId="467EE34D" w14:textId="77777777" w:rsidTr="00A1777A">
        <w:tblPrEx>
          <w:tblLook w:val="00A0" w:firstRow="1" w:lastRow="0" w:firstColumn="1" w:lastColumn="0" w:noHBand="0" w:noVBand="0"/>
        </w:tblPrEx>
        <w:tc>
          <w:tcPr>
            <w:tcW w:w="3466" w:type="dxa"/>
          </w:tcPr>
          <w:p w14:paraId="467EE34B" w14:textId="77777777" w:rsidR="0087707C" w:rsidRPr="004B1C50" w:rsidRDefault="0087707C" w:rsidP="00A1777A">
            <w:pPr>
              <w:pStyle w:val="UCPRTable"/>
            </w:pPr>
            <w:r w:rsidRPr="004B1C50">
              <w:t>Plaintiff</w:t>
            </w:r>
          </w:p>
        </w:tc>
        <w:tc>
          <w:tcPr>
            <w:tcW w:w="5714" w:type="dxa"/>
            <w:gridSpan w:val="3"/>
          </w:tcPr>
          <w:p w14:paraId="467EE34C" w14:textId="77777777" w:rsidR="0087707C" w:rsidRPr="00C046D7" w:rsidRDefault="007C798F" w:rsidP="00A1777A">
            <w:pPr>
              <w:pStyle w:val="UCPRTable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bookmarkStart w:id="2" w:name="Text11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87707C" w:rsidRPr="004B1C50" w14:paraId="467EE350" w14:textId="77777777" w:rsidTr="00A1777A">
        <w:tblPrEx>
          <w:tblLook w:val="00A0" w:firstRow="1" w:lastRow="0" w:firstColumn="1" w:lastColumn="0" w:noHBand="0" w:noVBand="0"/>
        </w:tblPrEx>
        <w:tc>
          <w:tcPr>
            <w:tcW w:w="3466" w:type="dxa"/>
          </w:tcPr>
          <w:p w14:paraId="467EE34E" w14:textId="77777777" w:rsidR="0087707C" w:rsidRPr="004B1C50" w:rsidRDefault="0087707C" w:rsidP="00A1777A">
            <w:pPr>
              <w:pStyle w:val="UCPRTable"/>
            </w:pPr>
            <w:r>
              <w:t>Child</w:t>
            </w:r>
          </w:p>
        </w:tc>
        <w:tc>
          <w:tcPr>
            <w:tcW w:w="5714" w:type="dxa"/>
            <w:gridSpan w:val="3"/>
          </w:tcPr>
          <w:p w14:paraId="467EE34F" w14:textId="77777777" w:rsidR="0087707C" w:rsidRPr="005423BB" w:rsidRDefault="007C798F" w:rsidP="00A1777A">
            <w:pPr>
              <w:pStyle w:val="UCPRTable"/>
              <w:rPr>
                <w:b/>
              </w:rPr>
            </w:pPr>
            <w:r>
              <w:rPr>
                <w:b/>
                <w:bCs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7707C" w:rsidRPr="004B1C50" w14:paraId="467EE353" w14:textId="77777777" w:rsidTr="00A1777A">
        <w:tblPrEx>
          <w:tblLook w:val="00A0" w:firstRow="1" w:lastRow="0" w:firstColumn="1" w:lastColumn="0" w:noHBand="0" w:noVBand="0"/>
        </w:tblPrEx>
        <w:tc>
          <w:tcPr>
            <w:tcW w:w="3466" w:type="dxa"/>
          </w:tcPr>
          <w:p w14:paraId="467EE351" w14:textId="77777777" w:rsidR="0087707C" w:rsidRPr="004B1C50" w:rsidRDefault="0087707C" w:rsidP="00A1777A">
            <w:pPr>
              <w:pStyle w:val="UCPRTable"/>
            </w:pPr>
            <w:r>
              <w:t>Child’s date of birth</w:t>
            </w:r>
          </w:p>
        </w:tc>
        <w:tc>
          <w:tcPr>
            <w:tcW w:w="5714" w:type="dxa"/>
            <w:gridSpan w:val="3"/>
          </w:tcPr>
          <w:p w14:paraId="467EE352" w14:textId="77777777" w:rsidR="0087707C" w:rsidRPr="005423BB" w:rsidRDefault="007C798F" w:rsidP="00A1777A">
            <w:pPr>
              <w:pStyle w:val="UCPRTable"/>
              <w:rPr>
                <w:b/>
              </w:rPr>
            </w:pPr>
            <w:r>
              <w:rPr>
                <w:b/>
                <w:bCs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7707C" w:rsidRPr="004B1C50" w14:paraId="467EE355" w14:textId="77777777" w:rsidTr="00A1777A">
        <w:trPr>
          <w:cantSplit/>
        </w:trPr>
        <w:tc>
          <w:tcPr>
            <w:tcW w:w="9180" w:type="dxa"/>
            <w:gridSpan w:val="4"/>
            <w:shd w:val="clear" w:color="auto" w:fill="D9D9D9"/>
          </w:tcPr>
          <w:p w14:paraId="467EE354" w14:textId="77777777" w:rsidR="0087707C" w:rsidRPr="004B1C50" w:rsidRDefault="0087707C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4B1C50">
              <w:rPr>
                <w:rFonts w:cs="Tahoma"/>
                <w:b/>
                <w:bCs/>
              </w:rPr>
              <w:t xml:space="preserve">DATE OF </w:t>
            </w:r>
            <w:r>
              <w:rPr>
                <w:rFonts w:cs="Tahoma"/>
                <w:b/>
              </w:rPr>
              <w:t>ORDER</w:t>
            </w:r>
            <w:r w:rsidRPr="004B1C50">
              <w:rPr>
                <w:rFonts w:cs="Tahoma"/>
                <w:b/>
                <w:bCs/>
              </w:rPr>
              <w:t xml:space="preserve"> </w:t>
            </w:r>
          </w:p>
        </w:tc>
      </w:tr>
      <w:tr w:rsidR="0087707C" w:rsidRPr="004B1C50" w14:paraId="467EE358" w14:textId="77777777" w:rsidTr="00A1777A">
        <w:trPr>
          <w:cantSplit/>
        </w:trPr>
        <w:tc>
          <w:tcPr>
            <w:tcW w:w="3510" w:type="dxa"/>
            <w:gridSpan w:val="2"/>
          </w:tcPr>
          <w:p w14:paraId="467EE356" w14:textId="77777777" w:rsidR="0087707C" w:rsidRPr="00B26F22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  <w:b/>
              </w:rPr>
            </w:pPr>
            <w:r w:rsidRPr="00B26F22">
              <w:rPr>
                <w:rFonts w:ascii="Tahoma" w:hAnsi="Tahoma" w:cs="Tahoma"/>
                <w:b/>
              </w:rPr>
              <w:t>Date made or given</w:t>
            </w:r>
          </w:p>
        </w:tc>
        <w:tc>
          <w:tcPr>
            <w:tcW w:w="5670" w:type="dxa"/>
            <w:gridSpan w:val="2"/>
          </w:tcPr>
          <w:p w14:paraId="467EE357" w14:textId="77777777" w:rsidR="0087707C" w:rsidRPr="004B1C50" w:rsidRDefault="007C798F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>
              <w:rPr>
                <w:b/>
                <w:bCs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7707C" w:rsidRPr="004B1C50" w14:paraId="467EE35B" w14:textId="77777777" w:rsidTr="00A1777A">
        <w:trPr>
          <w:cantSplit/>
        </w:trPr>
        <w:tc>
          <w:tcPr>
            <w:tcW w:w="3510" w:type="dxa"/>
            <w:gridSpan w:val="2"/>
          </w:tcPr>
          <w:p w14:paraId="467EE359" w14:textId="77777777" w:rsidR="0087707C" w:rsidRPr="00B26F22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  <w:b/>
              </w:rPr>
            </w:pPr>
            <w:r w:rsidRPr="00B26F22">
              <w:rPr>
                <w:rFonts w:ascii="Tahoma" w:hAnsi="Tahoma" w:cs="Tahoma"/>
                <w:b/>
              </w:rPr>
              <w:t>Date entered</w:t>
            </w:r>
          </w:p>
        </w:tc>
        <w:tc>
          <w:tcPr>
            <w:tcW w:w="5670" w:type="dxa"/>
            <w:gridSpan w:val="2"/>
          </w:tcPr>
          <w:p w14:paraId="467EE35A" w14:textId="77777777" w:rsidR="0087707C" w:rsidRPr="004B1C50" w:rsidRDefault="007C798F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>
              <w:rPr>
                <w:b/>
                <w:bCs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7707C" w:rsidRPr="004B1C50" w14:paraId="467EE35D" w14:textId="77777777" w:rsidTr="00A1777A">
        <w:trPr>
          <w:cantSplit/>
        </w:trPr>
        <w:tc>
          <w:tcPr>
            <w:tcW w:w="9180" w:type="dxa"/>
            <w:gridSpan w:val="4"/>
            <w:shd w:val="clear" w:color="auto" w:fill="D9D9D9"/>
          </w:tcPr>
          <w:p w14:paraId="467EE35C" w14:textId="77777777" w:rsidR="0087707C" w:rsidRPr="004B1C50" w:rsidRDefault="0087707C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4B1C50">
              <w:rPr>
                <w:rFonts w:cs="Tahoma"/>
                <w:b/>
                <w:bCs/>
              </w:rPr>
              <w:t xml:space="preserve">TERMS OF </w:t>
            </w:r>
            <w:r>
              <w:rPr>
                <w:rFonts w:cs="Tahoma"/>
                <w:b/>
              </w:rPr>
              <w:t>ORDER</w:t>
            </w:r>
            <w:r w:rsidRPr="004B1C50">
              <w:rPr>
                <w:rFonts w:cs="Tahoma"/>
                <w:b/>
                <w:bCs/>
              </w:rPr>
              <w:t xml:space="preserve"> MADE BY THE COURT</w:t>
            </w:r>
          </w:p>
        </w:tc>
      </w:tr>
    </w:tbl>
    <w:p w14:paraId="467EE35E" w14:textId="77777777" w:rsidR="0087707C" w:rsidRDefault="0087707C" w:rsidP="0087707C"/>
    <w:p w14:paraId="467EE35F" w14:textId="77777777" w:rsidR="0087707C" w:rsidRPr="00CF3503" w:rsidRDefault="0087707C" w:rsidP="0087707C">
      <w:pPr>
        <w:numPr>
          <w:ilvl w:val="0"/>
          <w:numId w:val="15"/>
        </w:numPr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line="360" w:lineRule="auto"/>
        <w:rPr>
          <w:rFonts w:cs="Tahoma"/>
        </w:rPr>
      </w:pPr>
      <w:r w:rsidRPr="00CF3503">
        <w:rPr>
          <w:rFonts w:cs="Tahoma"/>
        </w:rPr>
        <w:t>THE COURT ORDERS:</w:t>
      </w:r>
    </w:p>
    <w:p w14:paraId="467EE360" w14:textId="40FE7BFE" w:rsidR="0087707C" w:rsidRPr="00B26F22" w:rsidRDefault="0087707C" w:rsidP="0087707C">
      <w:pPr>
        <w:pStyle w:val="ListParagraph"/>
        <w:numPr>
          <w:ilvl w:val="0"/>
          <w:numId w:val="16"/>
        </w:numPr>
        <w:tabs>
          <w:tab w:val="left" w:pos="1134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line="360" w:lineRule="auto"/>
        <w:ind w:left="1134" w:hanging="425"/>
        <w:jc w:val="both"/>
        <w:rPr>
          <w:rFonts w:cs="Tahoma"/>
        </w:rPr>
      </w:pPr>
      <w:r w:rsidRPr="00B26F22">
        <w:rPr>
          <w:rFonts w:cs="Tahoma"/>
        </w:rPr>
        <w:t xml:space="preserve">That pursuant to </w:t>
      </w:r>
      <w:r w:rsidRPr="00B26F22">
        <w:rPr>
          <w:rFonts w:cs="Tahoma"/>
          <w:i/>
        </w:rPr>
        <w:t>Adoption Act 2000</w:t>
      </w:r>
      <w:r w:rsidRPr="00B26F22">
        <w:rPr>
          <w:rFonts w:cs="Tahoma"/>
        </w:rPr>
        <w:t xml:space="preserve">, </w:t>
      </w:r>
      <w:r>
        <w:rPr>
          <w:rFonts w:cs="Tahoma"/>
        </w:rPr>
        <w:fldChar w:fldCharType="begin">
          <w:ffData>
            <w:name w:val="Text1104"/>
            <w:enabled/>
            <w:calcOnExit w:val="0"/>
            <w:textInput>
              <w:default w:val="[s. 67(1)(d)],"/>
            </w:textInput>
          </w:ffData>
        </w:fldChar>
      </w:r>
      <w:bookmarkStart w:id="3" w:name="Text1104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s. 67(1)(d)</w:t>
      </w:r>
      <w:r>
        <w:rPr>
          <w:rFonts w:cs="Tahoma"/>
        </w:rPr>
        <w:fldChar w:fldCharType="end"/>
      </w:r>
      <w:bookmarkEnd w:id="3"/>
      <w:r>
        <w:rPr>
          <w:rFonts w:cs="Tahoma"/>
        </w:rPr>
        <w:t xml:space="preserve"> </w:t>
      </w:r>
      <w:bookmarkStart w:id="4" w:name="Text1118"/>
      <w:r>
        <w:rPr>
          <w:rFonts w:cs="Tahoma"/>
        </w:rPr>
        <w:fldChar w:fldCharType="begin">
          <w:ffData>
            <w:name w:val="Text1118"/>
            <w:enabled/>
            <w:calcOnExit w:val="0"/>
            <w:textInput>
              <w:default w:val="//or insert relevant section//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//or insert relevant section//</w:t>
      </w:r>
      <w:bookmarkEnd w:id="4"/>
      <w:r>
        <w:rPr>
          <w:rFonts w:cs="Tahoma"/>
        </w:rPr>
        <w:fldChar w:fldCharType="end"/>
      </w:r>
      <w:r>
        <w:rPr>
          <w:rFonts w:cs="Tahoma"/>
        </w:rPr>
        <w:t xml:space="preserve">, </w:t>
      </w:r>
      <w:r w:rsidRPr="00B26F22">
        <w:rPr>
          <w:rFonts w:cs="Tahoma"/>
        </w:rPr>
        <w:t xml:space="preserve">the court dispense with the </w:t>
      </w:r>
      <w:r w:rsidR="00716C08">
        <w:rPr>
          <w:rFonts w:cs="Tahoma"/>
        </w:rPr>
        <w:t>requirement for</w:t>
      </w:r>
      <w:r w:rsidR="00242B8F">
        <w:rPr>
          <w:rFonts w:cs="Tahoma"/>
        </w:rPr>
        <w:t xml:space="preserve"> the </w:t>
      </w:r>
      <w:r w:rsidRPr="00B26F22">
        <w:rPr>
          <w:rFonts w:cs="Tahoma"/>
        </w:rPr>
        <w:t xml:space="preserve">consent of the child’s </w:t>
      </w:r>
      <w:r>
        <w:rPr>
          <w:rFonts w:cs="Tahoma"/>
        </w:rPr>
        <w:t>birth</w:t>
      </w:r>
      <w:r w:rsidRPr="00B26F22">
        <w:rPr>
          <w:rFonts w:cs="Tahoma"/>
        </w:rPr>
        <w:t xml:space="preserve"> mother</w:t>
      </w:r>
      <w:r>
        <w:rPr>
          <w:rFonts w:cs="Tahoma"/>
        </w:rPr>
        <w:t>,</w:t>
      </w:r>
      <w:r w:rsidRPr="00CA6E06">
        <w:rPr>
          <w:rFonts w:cs="Tahoma"/>
        </w:rPr>
        <w:t xml:space="preserve"> </w:t>
      </w:r>
      <w:r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Lorra HUSSEIN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NAME</w:t>
      </w:r>
      <w:r>
        <w:rPr>
          <w:rFonts w:cs="Tahoma"/>
        </w:rPr>
        <w:fldChar w:fldCharType="end"/>
      </w:r>
      <w:r w:rsidRPr="00B26F22">
        <w:rPr>
          <w:rFonts w:cs="Tahoma"/>
        </w:rPr>
        <w:t xml:space="preserve">.  </w:t>
      </w:r>
    </w:p>
    <w:p w14:paraId="467EE361" w14:textId="1EE382C1" w:rsidR="0087707C" w:rsidRDefault="0087707C" w:rsidP="0087707C">
      <w:pPr>
        <w:pStyle w:val="ListParagraph"/>
        <w:numPr>
          <w:ilvl w:val="0"/>
          <w:numId w:val="16"/>
        </w:numPr>
        <w:tabs>
          <w:tab w:val="left" w:pos="1134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line="360" w:lineRule="auto"/>
        <w:ind w:left="1134" w:hanging="425"/>
        <w:jc w:val="both"/>
        <w:rPr>
          <w:rFonts w:cs="Tahoma"/>
        </w:rPr>
      </w:pPr>
      <w:r w:rsidRPr="00B26F22">
        <w:rPr>
          <w:rFonts w:cs="Tahoma"/>
        </w:rPr>
        <w:t xml:space="preserve">That pursuant to </w:t>
      </w:r>
      <w:r w:rsidRPr="00B26F22">
        <w:rPr>
          <w:rFonts w:cs="Tahoma"/>
          <w:i/>
        </w:rPr>
        <w:t>Adoption Act 2000</w:t>
      </w:r>
      <w:r w:rsidRPr="00B26F22">
        <w:rPr>
          <w:rFonts w:cs="Tahoma"/>
        </w:rPr>
        <w:t xml:space="preserve">, </w:t>
      </w:r>
      <w:r>
        <w:rPr>
          <w:rFonts w:cs="Tahoma"/>
        </w:rPr>
        <w:fldChar w:fldCharType="begin">
          <w:ffData>
            <w:name w:val="Text1104"/>
            <w:enabled/>
            <w:calcOnExit w:val="0"/>
            <w:textInput>
              <w:default w:val="[s. 67(1)(d)],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s. 67(1)(d)</w:t>
      </w:r>
      <w:r>
        <w:rPr>
          <w:rFonts w:cs="Tahoma"/>
        </w:rPr>
        <w:fldChar w:fldCharType="end"/>
      </w:r>
      <w:r>
        <w:rPr>
          <w:rFonts w:cs="Tahoma"/>
        </w:rPr>
        <w:t xml:space="preserve"> </w:t>
      </w:r>
      <w:r>
        <w:rPr>
          <w:rFonts w:cs="Tahoma"/>
        </w:rPr>
        <w:fldChar w:fldCharType="begin">
          <w:ffData>
            <w:name w:val="Text1118"/>
            <w:enabled/>
            <w:calcOnExit w:val="0"/>
            <w:textInput>
              <w:default w:val="//or insert relevant section//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//or insert relevant section//</w:t>
      </w:r>
      <w:r>
        <w:rPr>
          <w:rFonts w:cs="Tahoma"/>
        </w:rPr>
        <w:fldChar w:fldCharType="end"/>
      </w:r>
      <w:r>
        <w:rPr>
          <w:rFonts w:cs="Tahoma"/>
        </w:rPr>
        <w:t xml:space="preserve">, </w:t>
      </w:r>
      <w:r w:rsidRPr="00B26F22">
        <w:rPr>
          <w:rFonts w:cs="Tahoma"/>
        </w:rPr>
        <w:t>the court dispense with the</w:t>
      </w:r>
      <w:r w:rsidR="00242B8F">
        <w:rPr>
          <w:rFonts w:cs="Tahoma"/>
        </w:rPr>
        <w:t xml:space="preserve"> requirement for the</w:t>
      </w:r>
      <w:r w:rsidRPr="00B26F22">
        <w:rPr>
          <w:rFonts w:cs="Tahoma"/>
        </w:rPr>
        <w:t xml:space="preserve"> consent of the child’s </w:t>
      </w:r>
      <w:r>
        <w:rPr>
          <w:rFonts w:cs="Tahoma"/>
        </w:rPr>
        <w:t>birth</w:t>
      </w:r>
      <w:r w:rsidRPr="00B26F22">
        <w:rPr>
          <w:rFonts w:cs="Tahoma"/>
        </w:rPr>
        <w:t xml:space="preserve"> father</w:t>
      </w:r>
      <w:r>
        <w:rPr>
          <w:rFonts w:cs="Tahoma"/>
        </w:rPr>
        <w:t xml:space="preserve">, </w:t>
      </w:r>
      <w:r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Lorra HUSSEIN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NAME</w:t>
      </w:r>
      <w:r>
        <w:rPr>
          <w:rFonts w:cs="Tahoma"/>
        </w:rPr>
        <w:fldChar w:fldCharType="end"/>
      </w:r>
      <w:r w:rsidRPr="00B26F22">
        <w:rPr>
          <w:rFonts w:cs="Tahoma"/>
        </w:rPr>
        <w:t xml:space="preserve">. </w:t>
      </w:r>
    </w:p>
    <w:p w14:paraId="467EE362" w14:textId="77777777" w:rsidR="0087707C" w:rsidRPr="00085492" w:rsidRDefault="0087707C" w:rsidP="0087707C">
      <w:pPr>
        <w:pStyle w:val="ListParagraph"/>
        <w:numPr>
          <w:ilvl w:val="0"/>
          <w:numId w:val="16"/>
        </w:numPr>
        <w:tabs>
          <w:tab w:val="left" w:pos="1134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line="360" w:lineRule="auto"/>
        <w:ind w:left="1134" w:hanging="425"/>
        <w:jc w:val="both"/>
        <w:rPr>
          <w:rFonts w:cs="Tahoma"/>
        </w:rPr>
      </w:pPr>
      <w:r w:rsidRPr="00085492">
        <w:rPr>
          <w:rFonts w:cs="Tahoma"/>
        </w:rPr>
        <w:t xml:space="preserve">That pursuant to </w:t>
      </w:r>
      <w:r w:rsidRPr="00085492">
        <w:rPr>
          <w:rFonts w:cs="Tahoma"/>
          <w:i/>
        </w:rPr>
        <w:t>Adoption Act 2000</w:t>
      </w:r>
      <w:r w:rsidRPr="00085492">
        <w:rPr>
          <w:rFonts w:cs="Tahoma"/>
        </w:rPr>
        <w:t xml:space="preserve">, s. 88(4), the court dispense with the giving of notice of the application to the child’s birth </w:t>
      </w:r>
      <w:bookmarkStart w:id="5" w:name="Text1"/>
      <w:r>
        <w:fldChar w:fldCharType="begin">
          <w:ffData>
            <w:name w:val="Text1"/>
            <w:enabled/>
            <w:calcOnExit w:val="0"/>
            <w:textInput>
              <w:default w:val="//Mother / Father//"/>
            </w:textInput>
          </w:ffData>
        </w:fldChar>
      </w:r>
      <w:r w:rsidRPr="00085492">
        <w:rPr>
          <w:rFonts w:cs="Tahoma"/>
        </w:rPr>
        <w:instrText xml:space="preserve"> FORMTEXT </w:instrText>
      </w:r>
      <w:r>
        <w:fldChar w:fldCharType="separate"/>
      </w:r>
      <w:r w:rsidRPr="00085492">
        <w:rPr>
          <w:rFonts w:cs="Tahoma"/>
          <w:noProof/>
        </w:rPr>
        <w:t>//Mother / Father//</w:t>
      </w:r>
      <w:r>
        <w:fldChar w:fldCharType="end"/>
      </w:r>
      <w:bookmarkEnd w:id="5"/>
      <w:r w:rsidRPr="00085492">
        <w:rPr>
          <w:rFonts w:cs="Tahoma"/>
        </w:rPr>
        <w:t xml:space="preserve">.  </w:t>
      </w:r>
      <w:r w:rsidRPr="00085492"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//DELETE IF NOT APPLICABLE//"/>
            </w:textInput>
          </w:ffData>
        </w:fldChar>
      </w:r>
      <w:r w:rsidRPr="00085492">
        <w:rPr>
          <w:rFonts w:cs="Tahoma"/>
        </w:rPr>
        <w:instrText xml:space="preserve"> FORMTEXT </w:instrText>
      </w:r>
      <w:r w:rsidRPr="00085492">
        <w:rPr>
          <w:rFonts w:cs="Tahoma"/>
        </w:rPr>
      </w:r>
      <w:r w:rsidRPr="00085492">
        <w:rPr>
          <w:rFonts w:cs="Tahoma"/>
        </w:rPr>
        <w:fldChar w:fldCharType="separate"/>
      </w:r>
      <w:r w:rsidRPr="00085492">
        <w:rPr>
          <w:rFonts w:cs="Tahoma"/>
          <w:noProof/>
        </w:rPr>
        <w:t>//DELETE IF NOT APPLICABLE//</w:t>
      </w:r>
      <w:r w:rsidRPr="00085492">
        <w:rPr>
          <w:rFonts w:cs="Tahoma"/>
        </w:rPr>
        <w:fldChar w:fldCharType="end"/>
      </w:r>
    </w:p>
    <w:p w14:paraId="467EE363" w14:textId="1E9A112B" w:rsidR="0087707C" w:rsidRDefault="0087707C" w:rsidP="0087707C">
      <w:pPr>
        <w:pStyle w:val="ListParagraph"/>
        <w:numPr>
          <w:ilvl w:val="0"/>
          <w:numId w:val="15"/>
        </w:numPr>
        <w:spacing w:line="360" w:lineRule="auto"/>
        <w:ind w:left="714" w:hanging="357"/>
        <w:jc w:val="both"/>
      </w:pPr>
      <w:r w:rsidRPr="00B26F22">
        <w:lastRenderedPageBreak/>
        <w:t xml:space="preserve">THE COURT MAKES AN ORDER for the adoption of the child </w:t>
      </w:r>
      <w:r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Lorra HUSSEIN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NAME</w:t>
      </w:r>
      <w:r>
        <w:rPr>
          <w:rFonts w:cs="Tahoma"/>
        </w:rPr>
        <w:fldChar w:fldCharType="end"/>
      </w:r>
      <w:r w:rsidR="00FC4696">
        <w:rPr>
          <w:rFonts w:cs="Tahoma"/>
        </w:rPr>
        <w:t xml:space="preserve"> </w:t>
      </w:r>
      <w:r w:rsidRPr="00B26F22">
        <w:t xml:space="preserve">in favour of the adopting parents </w:t>
      </w:r>
      <w:r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Lorra HUSSEIN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NAME</w:t>
      </w:r>
      <w:r>
        <w:rPr>
          <w:rFonts w:cs="Tahoma"/>
        </w:rPr>
        <w:fldChar w:fldCharType="end"/>
      </w:r>
      <w:r>
        <w:rPr>
          <w:rFonts w:cs="Tahoma"/>
        </w:rPr>
        <w:t xml:space="preserve"> </w:t>
      </w:r>
      <w:r w:rsidRPr="00B26F22">
        <w:t xml:space="preserve">and </w:t>
      </w:r>
      <w:r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Lorra HUSSEIN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NAME</w:t>
      </w:r>
      <w:r>
        <w:rPr>
          <w:rFonts w:cs="Tahoma"/>
        </w:rPr>
        <w:fldChar w:fldCharType="end"/>
      </w:r>
      <w:r>
        <w:rPr>
          <w:rFonts w:cs="Tahoma"/>
        </w:rPr>
        <w:t xml:space="preserve"> </w:t>
      </w:r>
      <w:r w:rsidRPr="00B26F22">
        <w:t>and approves the name “</w:t>
      </w:r>
      <w:r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Lorra HUSSEIN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NAME</w:t>
      </w:r>
      <w:r>
        <w:rPr>
          <w:rFonts w:cs="Tahoma"/>
        </w:rPr>
        <w:fldChar w:fldCharType="end"/>
      </w:r>
      <w:r w:rsidRPr="00B26F22">
        <w:t>” as the surname and “</w:t>
      </w:r>
      <w:r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Lorra HUSSEIN"/>
            </w:textInput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  <w:noProof/>
        </w:rPr>
        <w:t>NAME</w:t>
      </w:r>
      <w:r>
        <w:rPr>
          <w:rFonts w:cs="Tahoma"/>
        </w:rPr>
        <w:fldChar w:fldCharType="end"/>
      </w:r>
      <w:r w:rsidRPr="00B26F22">
        <w:t>” as the given names of the child.</w:t>
      </w:r>
    </w:p>
    <w:p w14:paraId="467EE364" w14:textId="77777777" w:rsidR="0087707C" w:rsidRPr="008F14F3" w:rsidRDefault="0087707C" w:rsidP="0087707C">
      <w:pPr>
        <w:spacing w:line="360" w:lineRule="auto"/>
        <w:ind w:left="357" w:firstLine="357"/>
        <w:jc w:val="both"/>
      </w:pPr>
      <w:r w:rsidRPr="008F14F3">
        <w:t>NOTATIONS</w:t>
      </w:r>
    </w:p>
    <w:p w14:paraId="467EE366" w14:textId="3A3982BC" w:rsidR="0087707C" w:rsidRDefault="00BB652B" w:rsidP="0087707C">
      <w:pPr>
        <w:pStyle w:val="ListParagraph"/>
        <w:numPr>
          <w:ilvl w:val="0"/>
          <w:numId w:val="17"/>
        </w:numPr>
        <w:spacing w:line="360" w:lineRule="auto"/>
        <w:ind w:left="714" w:hanging="294"/>
        <w:jc w:val="both"/>
      </w:pPr>
      <w:r>
        <w:t>Note that the Court is satisfied that the arrangements proposed in the adoption plan, a copy of which is annexed and marked “</w:t>
      </w:r>
      <w:r w:rsidRPr="00BB652B">
        <w:rPr>
          <w:b/>
          <w:bCs/>
        </w:rPr>
        <w:t>A</w:t>
      </w:r>
      <w:r>
        <w:t>”, are in the child’s best interests and are proper in the circumstances.</w:t>
      </w:r>
    </w:p>
    <w:p w14:paraId="467EE368" w14:textId="05940424" w:rsidR="0087707C" w:rsidRPr="00A31A02" w:rsidRDefault="0087707C" w:rsidP="00A31A02">
      <w:pPr>
        <w:pStyle w:val="Heading3"/>
        <w:spacing w:after="140"/>
        <w:jc w:val="center"/>
        <w:rPr>
          <w:rFonts w:cs="Tahoma"/>
          <w:sz w:val="21"/>
          <w:u w:val="single"/>
        </w:rPr>
      </w:pPr>
      <w:r w:rsidRPr="00CF3503">
        <w:rPr>
          <w:rFonts w:cs="Tahoma"/>
          <w:sz w:val="21"/>
          <w:u w:val="single"/>
        </w:rPr>
        <w:t>PARTICULARS</w:t>
      </w:r>
    </w:p>
    <w:p w14:paraId="467EE369" w14:textId="77777777" w:rsidR="0087707C" w:rsidRPr="00CF3503" w:rsidRDefault="0087707C" w:rsidP="0087707C">
      <w:pPr>
        <w:spacing w:after="140"/>
        <w:jc w:val="center"/>
        <w:rPr>
          <w:rFonts w:cs="Tahoma"/>
          <w:b/>
          <w:bCs/>
          <w:sz w:val="21"/>
        </w:rPr>
      </w:pPr>
      <w:r w:rsidRPr="00CF3503">
        <w:rPr>
          <w:rFonts w:cs="Tahoma"/>
          <w:b/>
          <w:bCs/>
          <w:sz w:val="21"/>
        </w:rPr>
        <w:t>CHILD</w:t>
      </w:r>
    </w:p>
    <w:p w14:paraId="467EE36A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Surname:</w:t>
      </w:r>
      <w:r w:rsidR="007C798F">
        <w:rPr>
          <w:rFonts w:cs="Tahoma"/>
        </w:rPr>
        <w:tab/>
      </w:r>
      <w:r w:rsidR="007C798F">
        <w:rPr>
          <w:rFonts w:cs="Tahoma"/>
        </w:rPr>
        <w:tab/>
      </w:r>
      <w:r w:rsidR="007C798F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bookmarkStart w:id="6" w:name="Text1121"/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  <w:bookmarkEnd w:id="6"/>
    </w:p>
    <w:p w14:paraId="467EE36B" w14:textId="77777777" w:rsidR="0087707C" w:rsidRPr="00CF3503" w:rsidRDefault="0087707C" w:rsidP="0087707C">
      <w:pPr>
        <w:spacing w:after="140"/>
        <w:rPr>
          <w:rFonts w:cs="Tahoma"/>
        </w:rPr>
      </w:pPr>
      <w:r w:rsidRPr="00CF3503">
        <w:rPr>
          <w:rFonts w:cs="Tahoma"/>
        </w:rPr>
        <w:t>Other Names:</w:t>
      </w:r>
      <w:r w:rsidR="007C798F">
        <w:rPr>
          <w:rFonts w:cs="Tahoma"/>
        </w:rPr>
        <w:tab/>
      </w:r>
      <w:r w:rsidR="007C798F">
        <w:rPr>
          <w:rFonts w:cs="Tahoma"/>
        </w:rPr>
        <w:tab/>
      </w:r>
      <w:r w:rsidR="007C798F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6C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Sex: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6D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Date of Birth: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6E" w14:textId="77777777" w:rsidR="0087707C" w:rsidRPr="00CF3503" w:rsidRDefault="0087707C" w:rsidP="0087707C">
      <w:pPr>
        <w:spacing w:after="140"/>
        <w:rPr>
          <w:rFonts w:cs="Tahoma"/>
        </w:rPr>
      </w:pPr>
    </w:p>
    <w:p w14:paraId="467EE36F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Birth Father’s Surname:</w:t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0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Other Names: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1" w14:textId="77777777" w:rsidR="0087707C" w:rsidRPr="00CF3503" w:rsidRDefault="0087707C" w:rsidP="0087707C">
      <w:pPr>
        <w:spacing w:after="140"/>
        <w:rPr>
          <w:rFonts w:cs="Tahoma"/>
        </w:rPr>
      </w:pPr>
    </w:p>
    <w:p w14:paraId="467EE372" w14:textId="77777777" w:rsidR="0087707C" w:rsidRPr="00CF3503" w:rsidRDefault="0087707C" w:rsidP="0087707C">
      <w:pPr>
        <w:spacing w:after="140"/>
        <w:rPr>
          <w:rFonts w:cs="Tahoma"/>
        </w:rPr>
      </w:pPr>
      <w:r w:rsidRPr="00CF3503">
        <w:rPr>
          <w:rFonts w:cs="Tahoma"/>
        </w:rPr>
        <w:t>Birth Mother’s Surname:</w:t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3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Maiden Name: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4" w14:textId="77777777" w:rsidR="0087707C" w:rsidRDefault="0087707C" w:rsidP="0087707C">
      <w:pPr>
        <w:spacing w:after="140"/>
        <w:rPr>
          <w:rFonts w:cs="Tahoma"/>
        </w:rPr>
      </w:pPr>
      <w:r w:rsidRPr="00CF3503">
        <w:rPr>
          <w:rFonts w:cs="Tahoma"/>
        </w:rPr>
        <w:t>Other Names: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5" w14:textId="77777777" w:rsidR="0087707C" w:rsidRPr="00CF3503" w:rsidRDefault="0087707C" w:rsidP="0087707C">
      <w:pPr>
        <w:spacing w:after="140"/>
        <w:rPr>
          <w:rFonts w:cs="Tahoma"/>
        </w:rPr>
      </w:pPr>
    </w:p>
    <w:p w14:paraId="467EE376" w14:textId="77777777" w:rsidR="0087707C" w:rsidRDefault="0087707C" w:rsidP="0087707C">
      <w:pPr>
        <w:spacing w:after="140"/>
        <w:jc w:val="center"/>
        <w:rPr>
          <w:rFonts w:cs="Tahoma"/>
          <w:b/>
          <w:bCs/>
          <w:sz w:val="21"/>
        </w:rPr>
      </w:pPr>
      <w:r w:rsidRPr="00CF3503">
        <w:rPr>
          <w:rFonts w:cs="Tahoma"/>
          <w:b/>
          <w:bCs/>
          <w:sz w:val="21"/>
        </w:rPr>
        <w:t>ADOPTING PARENTS</w:t>
      </w:r>
    </w:p>
    <w:p w14:paraId="467EE377" w14:textId="77777777" w:rsidR="0087707C" w:rsidRPr="00CF3503" w:rsidRDefault="0087707C" w:rsidP="0087707C">
      <w:pPr>
        <w:spacing w:after="140"/>
        <w:jc w:val="center"/>
        <w:rPr>
          <w:rFonts w:cs="Tahoma"/>
          <w:b/>
          <w:bCs/>
          <w:sz w:val="21"/>
        </w:rPr>
      </w:pPr>
    </w:p>
    <w:p w14:paraId="467EE378" w14:textId="77777777" w:rsidR="0087707C" w:rsidRPr="00CF3503" w:rsidRDefault="0087707C" w:rsidP="0087707C">
      <w:pPr>
        <w:spacing w:after="140"/>
        <w:rPr>
          <w:rFonts w:cs="Tahoma"/>
        </w:rPr>
      </w:pPr>
      <w:r w:rsidRPr="00CF3503">
        <w:rPr>
          <w:rFonts w:cs="Tahoma"/>
        </w:rPr>
        <w:t>Surname: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9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Other Names: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A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Occupation: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B" w14:textId="77777777" w:rsidR="0087707C" w:rsidRDefault="0087707C" w:rsidP="0087707C">
      <w:pPr>
        <w:spacing w:after="140"/>
        <w:rPr>
          <w:rFonts w:cs="Tahoma"/>
        </w:rPr>
      </w:pPr>
      <w:r w:rsidRPr="00CF3503">
        <w:rPr>
          <w:rFonts w:cs="Tahoma"/>
        </w:rPr>
        <w:t>Address:</w:t>
      </w:r>
      <w:r w:rsidRPr="00CF3503">
        <w:rPr>
          <w:rFonts w:cs="Tahoma"/>
        </w:rPr>
        <w:tab/>
      </w:r>
      <w:r w:rsidR="007C798F">
        <w:rPr>
          <w:rFonts w:cs="Tahoma"/>
        </w:rPr>
        <w:tab/>
      </w:r>
      <w:r w:rsidR="007C798F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7C" w14:textId="77777777" w:rsidR="0087707C" w:rsidRPr="00CF3503" w:rsidRDefault="0087707C" w:rsidP="0087707C">
      <w:pPr>
        <w:spacing w:after="140"/>
        <w:rPr>
          <w:rFonts w:cs="Tahoma"/>
        </w:rPr>
      </w:pPr>
      <w:r w:rsidRPr="00CF3503">
        <w:rPr>
          <w:rFonts w:cs="Tahoma"/>
        </w:rPr>
        <w:tab/>
      </w:r>
      <w:r w:rsidRPr="00CF3503">
        <w:rPr>
          <w:rFonts w:cs="Tahoma"/>
        </w:rPr>
        <w:tab/>
      </w:r>
    </w:p>
    <w:p w14:paraId="467EE37D" w14:textId="77777777" w:rsidR="0087707C" w:rsidRDefault="0087707C" w:rsidP="0087707C">
      <w:pPr>
        <w:spacing w:after="140"/>
        <w:rPr>
          <w:rFonts w:cs="Tahoma"/>
          <w:u w:val="single"/>
        </w:rPr>
      </w:pPr>
      <w:r w:rsidRPr="00CF3503">
        <w:rPr>
          <w:rFonts w:cs="Tahoma"/>
          <w:u w:val="single"/>
        </w:rPr>
        <w:t>AND</w:t>
      </w:r>
    </w:p>
    <w:p w14:paraId="467EE37E" w14:textId="77777777" w:rsidR="0087707C" w:rsidRPr="00CF3503" w:rsidRDefault="0087707C" w:rsidP="0087707C">
      <w:pPr>
        <w:spacing w:after="140"/>
        <w:rPr>
          <w:rFonts w:cs="Tahoma"/>
          <w:u w:val="single"/>
        </w:rPr>
      </w:pPr>
    </w:p>
    <w:p w14:paraId="467EE37F" w14:textId="77777777" w:rsidR="0087707C" w:rsidRPr="00CF3503" w:rsidRDefault="0087707C" w:rsidP="0087707C">
      <w:pPr>
        <w:spacing w:after="140"/>
        <w:rPr>
          <w:rFonts w:cs="Tahoma"/>
        </w:rPr>
      </w:pPr>
      <w:r w:rsidRPr="00CF3503">
        <w:rPr>
          <w:rFonts w:cs="Tahoma"/>
        </w:rPr>
        <w:t>Surname: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80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Other Names: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81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lastRenderedPageBreak/>
        <w:t>Occupation: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82" w14:textId="77777777" w:rsidR="0087707C" w:rsidRPr="00CF3503" w:rsidRDefault="0087707C" w:rsidP="0087707C">
      <w:pPr>
        <w:spacing w:after="140"/>
        <w:rPr>
          <w:rFonts w:cs="Tahoma"/>
          <w:b/>
          <w:bCs/>
        </w:rPr>
      </w:pPr>
      <w:r w:rsidRPr="00CF3503">
        <w:rPr>
          <w:rFonts w:cs="Tahoma"/>
        </w:rPr>
        <w:t>Address:</w:t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Pr="00CF3503">
        <w:rPr>
          <w:rFonts w:cs="Tahoma"/>
        </w:rPr>
        <w:tab/>
      </w:r>
      <w:r w:rsidR="007C798F">
        <w:rPr>
          <w:rFonts w:cs="Tahoma"/>
        </w:rPr>
        <w:fldChar w:fldCharType="begin">
          <w:ffData>
            <w:name w:val="Text1121"/>
            <w:enabled/>
            <w:calcOnExit w:val="0"/>
            <w:textInput/>
          </w:ffData>
        </w:fldChar>
      </w:r>
      <w:r w:rsidR="007C798F">
        <w:rPr>
          <w:rFonts w:cs="Tahoma"/>
        </w:rPr>
        <w:instrText xml:space="preserve"> FORMTEXT </w:instrText>
      </w:r>
      <w:r w:rsidR="007C798F">
        <w:rPr>
          <w:rFonts w:cs="Tahoma"/>
        </w:rPr>
      </w:r>
      <w:r w:rsidR="007C798F">
        <w:rPr>
          <w:rFonts w:cs="Tahoma"/>
        </w:rPr>
        <w:fldChar w:fldCharType="separate"/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  <w:noProof/>
        </w:rPr>
        <w:t> </w:t>
      </w:r>
      <w:r w:rsidR="007C798F">
        <w:rPr>
          <w:rFonts w:cs="Tahoma"/>
        </w:rPr>
        <w:fldChar w:fldCharType="end"/>
      </w:r>
    </w:p>
    <w:p w14:paraId="467EE384" w14:textId="62965CFA" w:rsidR="0087707C" w:rsidRDefault="0087707C" w:rsidP="0087707C"/>
    <w:tbl>
      <w:tblPr>
        <w:tblW w:w="0" w:type="auto"/>
        <w:tblLook w:val="0000" w:firstRow="0" w:lastRow="0" w:firstColumn="0" w:lastColumn="0" w:noHBand="0" w:noVBand="0"/>
      </w:tblPr>
      <w:tblGrid>
        <w:gridCol w:w="3473"/>
        <w:gridCol w:w="5598"/>
      </w:tblGrid>
      <w:tr w:rsidR="0087707C" w:rsidRPr="004B1C50" w14:paraId="467EE386" w14:textId="77777777" w:rsidTr="00A1777A">
        <w:trPr>
          <w:cantSplit/>
        </w:trPr>
        <w:tc>
          <w:tcPr>
            <w:tcW w:w="9180" w:type="dxa"/>
            <w:gridSpan w:val="2"/>
            <w:shd w:val="clear" w:color="auto" w:fill="D9D9D9"/>
          </w:tcPr>
          <w:p w14:paraId="467EE385" w14:textId="77777777" w:rsidR="0087707C" w:rsidRPr="004B1C50" w:rsidRDefault="0087707C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4B1C50">
              <w:rPr>
                <w:rFonts w:cs="Tahoma"/>
                <w:b/>
                <w:bCs/>
              </w:rPr>
              <w:t xml:space="preserve">SEAL AND SIGNATURE </w:t>
            </w:r>
          </w:p>
        </w:tc>
      </w:tr>
      <w:tr w:rsidR="0087707C" w:rsidRPr="004B1C50" w14:paraId="467EE389" w14:textId="77777777" w:rsidTr="00A1777A">
        <w:trPr>
          <w:cantSplit/>
        </w:trPr>
        <w:tc>
          <w:tcPr>
            <w:tcW w:w="3510" w:type="dxa"/>
          </w:tcPr>
          <w:p w14:paraId="467EE387" w14:textId="77777777" w:rsidR="0087707C" w:rsidRPr="004B1C50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4B1C50">
              <w:rPr>
                <w:rFonts w:ascii="Tahoma" w:hAnsi="Tahoma" w:cs="Tahoma"/>
              </w:rPr>
              <w:t>Court seal</w:t>
            </w:r>
          </w:p>
        </w:tc>
        <w:tc>
          <w:tcPr>
            <w:tcW w:w="5670" w:type="dxa"/>
          </w:tcPr>
          <w:p w14:paraId="467EE388" w14:textId="77777777" w:rsidR="0087707C" w:rsidRPr="004B1C50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</w:p>
        </w:tc>
      </w:tr>
      <w:tr w:rsidR="0087707C" w:rsidRPr="004B1C50" w14:paraId="467EE38C" w14:textId="77777777" w:rsidTr="00A1777A">
        <w:trPr>
          <w:cantSplit/>
        </w:trPr>
        <w:tc>
          <w:tcPr>
            <w:tcW w:w="3510" w:type="dxa"/>
          </w:tcPr>
          <w:p w14:paraId="467EE38A" w14:textId="77777777" w:rsidR="0087707C" w:rsidRPr="004B1C50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4B1C50">
              <w:rPr>
                <w:rFonts w:ascii="Tahoma" w:hAnsi="Tahoma" w:cs="Tahoma"/>
              </w:rPr>
              <w:t>Signature</w:t>
            </w:r>
          </w:p>
        </w:tc>
        <w:tc>
          <w:tcPr>
            <w:tcW w:w="5670" w:type="dxa"/>
          </w:tcPr>
          <w:p w14:paraId="467EE38B" w14:textId="77777777" w:rsidR="0087707C" w:rsidRPr="004B1C50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</w:p>
        </w:tc>
      </w:tr>
      <w:tr w:rsidR="0087707C" w:rsidRPr="004B1C50" w14:paraId="467EE38F" w14:textId="77777777" w:rsidTr="00A1777A">
        <w:trPr>
          <w:cantSplit/>
        </w:trPr>
        <w:tc>
          <w:tcPr>
            <w:tcW w:w="3510" w:type="dxa"/>
          </w:tcPr>
          <w:p w14:paraId="467EE38D" w14:textId="77777777" w:rsidR="0087707C" w:rsidRPr="004B1C50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4B1C50">
              <w:rPr>
                <w:rFonts w:ascii="Tahoma" w:hAnsi="Tahoma" w:cs="Tahoma"/>
              </w:rPr>
              <w:t>Capacity</w:t>
            </w:r>
          </w:p>
        </w:tc>
        <w:tc>
          <w:tcPr>
            <w:tcW w:w="5670" w:type="dxa"/>
          </w:tcPr>
          <w:p w14:paraId="467EE38E" w14:textId="77777777" w:rsidR="0087707C" w:rsidRPr="004B1C50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Judge of the Supreme Court of New South Wales</w:t>
            </w:r>
          </w:p>
        </w:tc>
      </w:tr>
      <w:tr w:rsidR="0087707C" w:rsidRPr="004B1C50" w14:paraId="467EE392" w14:textId="77777777" w:rsidTr="00A1777A">
        <w:trPr>
          <w:cantSplit/>
        </w:trPr>
        <w:tc>
          <w:tcPr>
            <w:tcW w:w="3510" w:type="dxa"/>
          </w:tcPr>
          <w:p w14:paraId="467EE390" w14:textId="77777777" w:rsidR="0087707C" w:rsidRPr="004B1C50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  <w:r w:rsidRPr="004B1C50">
              <w:rPr>
                <w:rFonts w:ascii="Tahoma" w:hAnsi="Tahoma" w:cs="Tahoma"/>
              </w:rPr>
              <w:t xml:space="preserve">Date </w:t>
            </w:r>
          </w:p>
        </w:tc>
        <w:tc>
          <w:tcPr>
            <w:tcW w:w="5670" w:type="dxa"/>
          </w:tcPr>
          <w:p w14:paraId="467EE391" w14:textId="77777777" w:rsidR="0087707C" w:rsidRPr="004B1C50" w:rsidRDefault="0087707C" w:rsidP="00A1777A">
            <w:pPr>
              <w:pStyle w:val="PFNormal"/>
              <w:spacing w:before="120" w:line="360" w:lineRule="auto"/>
              <w:rPr>
                <w:rFonts w:ascii="Tahoma" w:hAnsi="Tahoma" w:cs="Tahoma"/>
              </w:rPr>
            </w:pPr>
          </w:p>
        </w:tc>
      </w:tr>
    </w:tbl>
    <w:p w14:paraId="467EE393" w14:textId="77777777" w:rsidR="0087707C" w:rsidRDefault="0087707C" w:rsidP="0087707C">
      <w:pPr>
        <w:jc w:val="center"/>
        <w:rPr>
          <w:rFonts w:cs="Tahoma"/>
          <w:i/>
          <w:noProof/>
          <w:color w:val="FF0000"/>
        </w:rPr>
      </w:pPr>
    </w:p>
    <w:p w14:paraId="467EE394" w14:textId="77777777" w:rsidR="0087707C" w:rsidRDefault="0087707C" w:rsidP="0087707C">
      <w:pPr>
        <w:rPr>
          <w:rFonts w:cs="Tahoma"/>
          <w:i/>
          <w:noProof/>
          <w:color w:val="FF0000"/>
        </w:rPr>
      </w:pPr>
      <w:r>
        <w:rPr>
          <w:rFonts w:cs="Tahoma"/>
          <w:i/>
          <w:noProof/>
          <w:color w:val="FF0000"/>
        </w:rPr>
        <w:br w:type="page"/>
      </w:r>
    </w:p>
    <w:p w14:paraId="467EE395" w14:textId="77777777" w:rsidR="0087707C" w:rsidRPr="009172C4" w:rsidRDefault="0087707C" w:rsidP="0087707C">
      <w:pPr>
        <w:jc w:val="center"/>
        <w:rPr>
          <w:rFonts w:cs="Tahoma"/>
        </w:rPr>
      </w:pPr>
      <w:r w:rsidRPr="00CF3503">
        <w:rPr>
          <w:rFonts w:cs="Tahoma"/>
          <w:i/>
          <w:noProof/>
          <w:vanish/>
          <w:color w:val="FF0000"/>
        </w:rPr>
        <w:lastRenderedPageBreak/>
        <w:t>Subrule (3) of REG 36.12 of UCPR states that the registrar must not furnish a copy of an adoption order made in proceedings under Adoption Act 2000 to any person, except the plantiff in those proceedings, unless the court orders otherwise.</w:t>
      </w:r>
      <w:r w:rsidRPr="00CF3503">
        <w:rPr>
          <w:rFonts w:cs="Tahoma"/>
          <w:i/>
          <w:vanish/>
          <w:sz w:val="18"/>
          <w:szCs w:val="18"/>
        </w:rPr>
        <w:t xml:space="preserve"> </w:t>
      </w:r>
      <w:r w:rsidRPr="00CF3503">
        <w:rPr>
          <w:rFonts w:cs="Tahoma"/>
          <w:b/>
          <w:i/>
          <w:vanish/>
          <w:sz w:val="18"/>
          <w:szCs w:val="18"/>
        </w:rPr>
        <w:t>THIS NOTE MUST NOT APPEAR ON THE COURT FORM WHEN FILING.</w:t>
      </w:r>
      <w:r w:rsidRPr="00CF3503">
        <w:rPr>
          <w:rFonts w:cs="Tahoma"/>
          <w:i/>
          <w:vanish/>
          <w:sz w:val="18"/>
          <w:szCs w:val="18"/>
        </w:rPr>
        <w:br w:type="page"/>
      </w:r>
      <w:r w:rsidRPr="004B1C50">
        <w:rPr>
          <w:rFonts w:cs="Tahoma"/>
          <w:sz w:val="16"/>
        </w:rPr>
        <w:lastRenderedPageBreak/>
        <w:fldChar w:fldCharType="begin">
          <w:ffData>
            <w:name w:val="Text1105"/>
            <w:enabled/>
            <w:calcOnExit w:val="0"/>
            <w:textInput>
              <w:default w:val="[On separate page - please delete]"/>
            </w:textInput>
          </w:ffData>
        </w:fldChar>
      </w:r>
      <w:bookmarkStart w:id="7" w:name="Text1105"/>
      <w:r w:rsidRPr="004B1C50">
        <w:rPr>
          <w:rFonts w:cs="Tahoma"/>
          <w:sz w:val="16"/>
        </w:rPr>
        <w:instrText xml:space="preserve"> FORMTEXT </w:instrText>
      </w:r>
      <w:r w:rsidRPr="004B1C50">
        <w:rPr>
          <w:rFonts w:cs="Tahoma"/>
          <w:sz w:val="16"/>
        </w:rPr>
      </w:r>
      <w:r w:rsidRPr="004B1C50">
        <w:rPr>
          <w:rFonts w:cs="Tahoma"/>
          <w:sz w:val="16"/>
        </w:rPr>
        <w:fldChar w:fldCharType="separate"/>
      </w:r>
      <w:r>
        <w:rPr>
          <w:rFonts w:cs="Tahoma"/>
          <w:noProof/>
          <w:sz w:val="16"/>
        </w:rPr>
        <w:t>[On separate page - please delete]</w:t>
      </w:r>
      <w:r w:rsidRPr="004B1C50">
        <w:rPr>
          <w:rFonts w:cs="Tahoma"/>
          <w:sz w:val="16"/>
        </w:rPr>
        <w:fldChar w:fldCharType="end"/>
      </w:r>
      <w:bookmarkEnd w:id="7"/>
    </w:p>
    <w:p w14:paraId="467EE396" w14:textId="77777777" w:rsidR="0087707C" w:rsidRPr="004B1C50" w:rsidRDefault="0087707C" w:rsidP="0087707C">
      <w:pPr>
        <w:rPr>
          <w:rFonts w:cs="Tahoma"/>
        </w:rPr>
      </w:pPr>
    </w:p>
    <w:p w14:paraId="467EE397" w14:textId="77777777" w:rsidR="0087707C" w:rsidRPr="004B1C50" w:rsidRDefault="0087707C" w:rsidP="0087707C">
      <w:pPr>
        <w:rPr>
          <w:rFonts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071"/>
      </w:tblGrid>
      <w:tr w:rsidR="0087707C" w:rsidRPr="004B1C50" w14:paraId="467EE399" w14:textId="77777777" w:rsidTr="00A1777A">
        <w:trPr>
          <w:cantSplit/>
        </w:trPr>
        <w:tc>
          <w:tcPr>
            <w:tcW w:w="9118" w:type="dxa"/>
            <w:shd w:val="clear" w:color="auto" w:fill="D9D9D9"/>
          </w:tcPr>
          <w:p w14:paraId="467EE398" w14:textId="77777777" w:rsidR="0087707C" w:rsidRPr="004B1C50" w:rsidRDefault="0087707C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 w:rsidRPr="004B1C50">
              <w:rPr>
                <w:rFonts w:cs="Tahoma"/>
                <w:b/>
                <w:bCs/>
              </w:rPr>
              <w:t xml:space="preserve">PARTY DETAILS </w:t>
            </w:r>
          </w:p>
        </w:tc>
      </w:tr>
    </w:tbl>
    <w:p w14:paraId="467EE39A" w14:textId="77777777" w:rsidR="0087707C" w:rsidRPr="004B1C50" w:rsidRDefault="0087707C" w:rsidP="0087707C">
      <w:pPr>
        <w:spacing w:before="120" w:after="120"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Parties to the proceedings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90"/>
        <w:gridCol w:w="4481"/>
      </w:tblGrid>
      <w:tr w:rsidR="0087707C" w:rsidRPr="004B1C50" w14:paraId="467EE39D" w14:textId="77777777" w:rsidTr="00A1777A">
        <w:tc>
          <w:tcPr>
            <w:tcW w:w="4643" w:type="dxa"/>
          </w:tcPr>
          <w:p w14:paraId="467EE39B" w14:textId="77777777" w:rsidR="0087707C" w:rsidRPr="00B26F22" w:rsidRDefault="0087707C" w:rsidP="00A1777A">
            <w:pPr>
              <w:spacing w:before="120" w:line="360" w:lineRule="auto"/>
              <w:rPr>
                <w:rFonts w:cs="Tahoma"/>
                <w:bCs/>
              </w:rPr>
            </w:pPr>
            <w:r>
              <w:rPr>
                <w:rFonts w:cs="Tahoma"/>
                <w:b/>
                <w:bCs/>
              </w:rPr>
              <w:t>PLAINTIFF</w:t>
            </w:r>
          </w:p>
        </w:tc>
        <w:tc>
          <w:tcPr>
            <w:tcW w:w="4537" w:type="dxa"/>
          </w:tcPr>
          <w:p w14:paraId="467EE39C" w14:textId="77777777" w:rsidR="0087707C" w:rsidRPr="004B1C50" w:rsidRDefault="0087707C" w:rsidP="00A1777A">
            <w:pPr>
              <w:spacing w:before="120" w:line="360" w:lineRule="auto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CHILD</w:t>
            </w:r>
          </w:p>
        </w:tc>
      </w:tr>
      <w:tr w:rsidR="0087707C" w:rsidRPr="004B1C50" w14:paraId="467EE3A0" w14:textId="77777777" w:rsidTr="00A1777A">
        <w:tc>
          <w:tcPr>
            <w:tcW w:w="4643" w:type="dxa"/>
          </w:tcPr>
          <w:p w14:paraId="467EE39E" w14:textId="77777777" w:rsidR="0087707C" w:rsidRPr="00AF6EAD" w:rsidRDefault="007C798F" w:rsidP="00A1777A">
            <w:pPr>
              <w:pStyle w:val="UCPRTable"/>
              <w:rPr>
                <w:rFonts w:cs="Tahoma"/>
                <w:b/>
              </w:rPr>
            </w:pPr>
            <w:r>
              <w:rPr>
                <w:rFonts w:cs="Tahoma"/>
              </w:rPr>
              <w:fldChar w:fldCharType="begin">
                <w:ffData>
                  <w:name w:val="Text112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4537" w:type="dxa"/>
          </w:tcPr>
          <w:p w14:paraId="467EE39F" w14:textId="77777777" w:rsidR="0087707C" w:rsidRPr="004B1C50" w:rsidRDefault="007C798F" w:rsidP="00A1777A">
            <w:pPr>
              <w:spacing w:before="120" w:line="360" w:lineRule="auto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12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</w:tbl>
    <w:p w14:paraId="467EE3A1" w14:textId="77777777" w:rsidR="0087707C" w:rsidRPr="00B26F22" w:rsidRDefault="0087707C" w:rsidP="0087707C">
      <w:pPr>
        <w:rPr>
          <w:rStyle w:val="annotation"/>
          <w:rFonts w:ascii="Tahoma" w:hAnsi="Tahoma" w:cs="Tahoma"/>
          <w:i w:val="0"/>
          <w:color w:val="auto"/>
        </w:rPr>
      </w:pPr>
    </w:p>
    <w:p w14:paraId="467EE3A2" w14:textId="77777777" w:rsidR="00647318" w:rsidRPr="0087707C" w:rsidRDefault="00647318" w:rsidP="0087707C"/>
    <w:sectPr w:rsidR="00647318" w:rsidRPr="0087707C">
      <w:headerReference w:type="even" r:id="rId10"/>
      <w:footerReference w:type="even" r:id="rId11"/>
      <w:footerReference w:type="default" r:id="rId12"/>
      <w:footerReference w:type="first" r:id="rId13"/>
      <w:pgSz w:w="11907" w:h="16840" w:code="9"/>
      <w:pgMar w:top="1701" w:right="1418" w:bottom="1134" w:left="1418" w:header="567" w:footer="39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0BCF" w14:textId="77777777" w:rsidR="008B3D06" w:rsidRDefault="008B3D06">
      <w:r>
        <w:separator/>
      </w:r>
    </w:p>
  </w:endnote>
  <w:endnote w:type="continuationSeparator" w:id="0">
    <w:p w14:paraId="3ECB3DD4" w14:textId="77777777" w:rsidR="008B3D06" w:rsidRDefault="008B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E3A9" w14:textId="77777777" w:rsidR="00647318" w:rsidRDefault="001D0F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EE3AA" w14:textId="77777777" w:rsidR="00647318" w:rsidRDefault="00647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E3AB" w14:textId="77777777" w:rsidR="00647318" w:rsidRDefault="001D0F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9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EE3AC" w14:textId="77777777" w:rsidR="00647318" w:rsidRDefault="007C798F">
    <w:pPr>
      <w:pStyle w:val="filepath"/>
    </w:pPr>
    <w:r>
      <w:fldChar w:fldCharType="begin"/>
    </w:r>
    <w:r>
      <w:instrText xml:space="preserve"> DOCPROPERTY "FileNumber"  \* MERGEFORMAT </w:instrText>
    </w:r>
    <w:r>
      <w:fldChar w:fldCharType="separate"/>
    </w:r>
    <w:proofErr w:type="spellStart"/>
    <w:r w:rsidR="0087707C">
      <w:t>FileNumber</w:t>
    </w:r>
    <w:proofErr w:type="spellEnd"/>
    <w:r>
      <w:fldChar w:fldCharType="end"/>
    </w:r>
    <w:r w:rsidR="001D0F3D">
      <w:t xml:space="preserve"> </w:t>
    </w:r>
    <w:r>
      <w:fldChar w:fldCharType="begin"/>
    </w:r>
    <w:r>
      <w:instrText xml:space="preserve"> DOCPROPERTY "TrimDoc"  \* MERGEFORMAT </w:instrText>
    </w:r>
    <w:r>
      <w:fldChar w:fldCharType="separate"/>
    </w:r>
    <w:proofErr w:type="spellStart"/>
    <w:r w:rsidR="0087707C">
      <w:t>TrimDoc</w:t>
    </w:r>
    <w:proofErr w:type="spellEnd"/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E3AD" w14:textId="77777777" w:rsidR="00647318" w:rsidRDefault="007C798F">
    <w:pPr>
      <w:pStyle w:val="filepath"/>
    </w:pPr>
    <w:r>
      <w:fldChar w:fldCharType="begin"/>
    </w:r>
    <w:r>
      <w:instrText xml:space="preserve"> DOCPROPERTY "FileNumber"  \* MERGEFORMAT </w:instrText>
    </w:r>
    <w:r>
      <w:fldChar w:fldCharType="separate"/>
    </w:r>
    <w:proofErr w:type="spellStart"/>
    <w:r w:rsidR="0087707C">
      <w:t>FileNumber</w:t>
    </w:r>
    <w:proofErr w:type="spellEnd"/>
    <w:r>
      <w:fldChar w:fldCharType="end"/>
    </w:r>
    <w:r w:rsidR="001D0F3D">
      <w:t xml:space="preserve"> </w:t>
    </w:r>
    <w:r>
      <w:fldChar w:fldCharType="begin"/>
    </w:r>
    <w:r>
      <w:instrText xml:space="preserve"> DOCPROPERTY "TrimDoc"  \* MERGEFORMAT </w:instrText>
    </w:r>
    <w:r>
      <w:fldChar w:fldCharType="separate"/>
    </w:r>
    <w:proofErr w:type="spellStart"/>
    <w:r w:rsidR="0087707C">
      <w:t>TrimDoc</w:t>
    </w:r>
    <w:proofErr w:type="spellEnd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87EF" w14:textId="77777777" w:rsidR="008B3D06" w:rsidRDefault="008B3D06">
      <w:r>
        <w:separator/>
      </w:r>
    </w:p>
  </w:footnote>
  <w:footnote w:type="continuationSeparator" w:id="0">
    <w:p w14:paraId="1500D58B" w14:textId="77777777" w:rsidR="008B3D06" w:rsidRDefault="008B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E3A7" w14:textId="77777777" w:rsidR="00647318" w:rsidRDefault="001D0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EE3A8" w14:textId="77777777" w:rsidR="00647318" w:rsidRDefault="00647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E84D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EA7A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C630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848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3E3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08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61604"/>
    <w:lvl w:ilvl="0">
      <w:start w:val="1"/>
      <w:numFmt w:val="bullet"/>
      <w:pStyle w:val="ListBullet3"/>
      <w:lvlText w:val=""/>
      <w:lvlJc w:val="left"/>
      <w:pPr>
        <w:ind w:left="926" w:hanging="360"/>
      </w:pPr>
      <w:rPr>
        <w:rFonts w:ascii="Wingdings" w:hAnsi="Wingdings" w:hint="default"/>
        <w:color w:val="A6A6A6" w:themeColor="background1" w:themeShade="A6"/>
      </w:rPr>
    </w:lvl>
  </w:abstractNum>
  <w:abstractNum w:abstractNumId="7" w15:restartNumberingAfterBreak="0">
    <w:nsid w:val="FFFFFF83"/>
    <w:multiLevelType w:val="singleLevel"/>
    <w:tmpl w:val="BCA491CC"/>
    <w:lvl w:ilvl="0">
      <w:numFmt w:val="bullet"/>
      <w:pStyle w:val="ListBullet2"/>
      <w:lvlText w:val="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C0C0C0"/>
      </w:rPr>
    </w:lvl>
  </w:abstractNum>
  <w:abstractNum w:abstractNumId="8" w15:restartNumberingAfterBreak="0">
    <w:nsid w:val="FFFFFF89"/>
    <w:multiLevelType w:val="singleLevel"/>
    <w:tmpl w:val="C9F8B5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284" w:legacyIndent="708"/>
      <w:lvlJc w:val="right"/>
      <w:pPr>
        <w:ind w:left="0" w:hanging="708"/>
      </w:pPr>
    </w:lvl>
    <w:lvl w:ilvl="1">
      <w:start w:val="1"/>
      <w:numFmt w:val="decimal"/>
      <w:lvlText w:val="%2."/>
      <w:legacy w:legacy="1" w:legacySpace="0" w:legacyIndent="425"/>
      <w:lvlJc w:val="left"/>
      <w:pPr>
        <w:ind w:left="425" w:hanging="425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1841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25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96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67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38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089" w:hanging="708"/>
      </w:pPr>
    </w:lvl>
  </w:abstractNum>
  <w:abstractNum w:abstractNumId="10" w15:restartNumberingAfterBreak="0">
    <w:nsid w:val="0C59531A"/>
    <w:multiLevelType w:val="hybridMultilevel"/>
    <w:tmpl w:val="AC887F04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F1808"/>
    <w:multiLevelType w:val="hybridMultilevel"/>
    <w:tmpl w:val="08CCCA28"/>
    <w:lvl w:ilvl="0" w:tplc="80D0468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A6CB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F95153"/>
    <w:multiLevelType w:val="hybridMultilevel"/>
    <w:tmpl w:val="ED046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03166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4CC6A7A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 w:tplc="5C72EAFE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 w:tplc="91E69348">
      <w:start w:val="1"/>
      <w:numFmt w:val="bullet"/>
      <w:lvlText w:val="o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</w:rPr>
    </w:lvl>
    <w:lvl w:ilvl="5" w:tplc="A776F6CC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6" w:tplc="91F600E4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 w:tplc="A42A8A04">
      <w:start w:val="1"/>
      <w:numFmt w:val="bullet"/>
      <w:lvlText w:val="o"/>
      <w:lvlJc w:val="left"/>
      <w:pPr>
        <w:tabs>
          <w:tab w:val="num" w:pos="2552"/>
        </w:tabs>
        <w:ind w:left="2552" w:hanging="284"/>
      </w:pPr>
      <w:rPr>
        <w:rFonts w:ascii="Courier New" w:hAnsi="Courier New" w:hint="default"/>
      </w:rPr>
    </w:lvl>
    <w:lvl w:ilvl="8" w:tplc="F2D4503E">
      <w:start w:val="1"/>
      <w:numFmt w:val="bullet"/>
      <w:lvlText w:val="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</w:rPr>
    </w:lvl>
  </w:abstractNum>
  <w:abstractNum w:abstractNumId="14" w15:restartNumberingAfterBreak="0">
    <w:nsid w:val="1E002126"/>
    <w:multiLevelType w:val="multilevel"/>
    <w:tmpl w:val="194CC966"/>
    <w:lvl w:ilvl="0">
      <w:start w:val="1"/>
      <w:numFmt w:val="bullet"/>
      <w:pStyle w:val="PFBulletMargin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bullet"/>
      <w:pStyle w:val="PFBulletLevel1"/>
      <w:lvlText w:val=""/>
      <w:lvlJc w:val="left"/>
      <w:pPr>
        <w:tabs>
          <w:tab w:val="num" w:pos="1848"/>
        </w:tabs>
        <w:ind w:left="1848" w:hanging="924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pStyle w:val="PFBulletLevel2"/>
      <w:lvlText w:val=""/>
      <w:lvlJc w:val="left"/>
      <w:pPr>
        <w:tabs>
          <w:tab w:val="num" w:pos="2773"/>
        </w:tabs>
        <w:ind w:left="2773" w:hanging="925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bullet"/>
      <w:pStyle w:val="PFBulletLevel3"/>
      <w:lvlText w:val=""/>
      <w:lvlJc w:val="left"/>
      <w:pPr>
        <w:tabs>
          <w:tab w:val="num" w:pos="3697"/>
        </w:tabs>
        <w:ind w:left="3697" w:hanging="924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788"/>
        </w:tabs>
        <w:ind w:left="47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08"/>
        </w:tabs>
        <w:ind w:left="5508" w:hanging="360"/>
      </w:pPr>
      <w:rPr>
        <w:rFonts w:hint="default"/>
      </w:rPr>
    </w:lvl>
  </w:abstractNum>
  <w:abstractNum w:abstractNumId="15" w15:restartNumberingAfterBreak="0">
    <w:nsid w:val="208C4897"/>
    <w:multiLevelType w:val="multilevel"/>
    <w:tmpl w:val="23F866E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lowerLetter"/>
      <w:pStyle w:val="ListNumber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22555E4F"/>
    <w:multiLevelType w:val="hybridMultilevel"/>
    <w:tmpl w:val="936E58E4"/>
    <w:lvl w:ilvl="0" w:tplc="7BBE8B1A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744C8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D323FF"/>
    <w:multiLevelType w:val="multilevel"/>
    <w:tmpl w:val="41224310"/>
    <w:lvl w:ilvl="0">
      <w:start w:val="1"/>
      <w:numFmt w:val="decimal"/>
      <w:pStyle w:val="Heading1A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29C3A4D"/>
    <w:multiLevelType w:val="hybridMultilevel"/>
    <w:tmpl w:val="BD44729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C46A0"/>
    <w:multiLevelType w:val="multilevel"/>
    <w:tmpl w:val="389E678C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  <w:color w:val="auto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PFPara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6174206"/>
    <w:multiLevelType w:val="hybridMultilevel"/>
    <w:tmpl w:val="B5C4A684"/>
    <w:lvl w:ilvl="0" w:tplc="DF50840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CAC5980"/>
    <w:multiLevelType w:val="multilevel"/>
    <w:tmpl w:val="9A483A84"/>
    <w:styleLink w:val="CSOBulletedList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  <w:sz w:val="24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135" w:hanging="284"/>
      </w:pPr>
      <w:rPr>
        <w:rFonts w:ascii="Wingdings" w:hAnsi="Wingdings" w:hint="default"/>
        <w:sz w:val="24"/>
      </w:rPr>
    </w:lvl>
    <w:lvl w:ilvl="3">
      <w:start w:val="1"/>
      <w:numFmt w:val="bullet"/>
      <w:pStyle w:val="ListBullet4"/>
      <w:lvlText w:val=""/>
      <w:lvlJc w:val="left"/>
      <w:pPr>
        <w:tabs>
          <w:tab w:val="num" w:pos="1419"/>
        </w:tabs>
        <w:ind w:left="1419" w:hanging="285"/>
      </w:pPr>
      <w:rPr>
        <w:rFonts w:ascii="Wingdings 3" w:hAnsi="Wingdings 3" w:hint="default"/>
        <w:color w:val="BFBFBF" w:themeColor="background1" w:themeShade="BF"/>
        <w:sz w:val="24"/>
      </w:rPr>
    </w:lvl>
    <w:lvl w:ilvl="4">
      <w:start w:val="1"/>
      <w:numFmt w:val="bullet"/>
      <w:pStyle w:val="ListBullet5"/>
      <w:lvlText w:val="―"/>
      <w:lvlJc w:val="left"/>
      <w:pPr>
        <w:tabs>
          <w:tab w:val="num" w:pos="1703"/>
        </w:tabs>
        <w:ind w:left="1703" w:hanging="285"/>
      </w:pPr>
      <w:rPr>
        <w:rFonts w:ascii="Calibri" w:hAnsi="Calibri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987" w:hanging="28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</w:rPr>
    </w:lvl>
    <w:lvl w:ilvl="7">
      <w:start w:val="1"/>
      <w:numFmt w:val="bullet"/>
      <w:lvlText w:val="―"/>
      <w:lvlJc w:val="left"/>
      <w:pPr>
        <w:tabs>
          <w:tab w:val="num" w:pos="2555"/>
        </w:tabs>
        <w:ind w:left="2552" w:hanging="284"/>
      </w:pPr>
      <w:rPr>
        <w:rFonts w:ascii="Calibri" w:hAnsi="Calibri" w:hint="default"/>
        <w:color w:val="BFBFBF" w:themeColor="background1" w:themeShade="BF"/>
      </w:rPr>
    </w:lvl>
    <w:lvl w:ilvl="8">
      <w:start w:val="1"/>
      <w:numFmt w:val="bullet"/>
      <w:lvlText w:val="o"/>
      <w:lvlJc w:val="left"/>
      <w:pPr>
        <w:tabs>
          <w:tab w:val="num" w:pos="2835"/>
        </w:tabs>
        <w:ind w:left="2835" w:hanging="283"/>
      </w:pPr>
      <w:rPr>
        <w:rFonts w:ascii="Courier New" w:hAnsi="Courier New" w:hint="default"/>
      </w:rPr>
    </w:lvl>
  </w:abstractNum>
  <w:abstractNum w:abstractNumId="23" w15:restartNumberingAfterBreak="0">
    <w:nsid w:val="484D71EA"/>
    <w:multiLevelType w:val="singleLevel"/>
    <w:tmpl w:val="C8DC4C3E"/>
    <w:lvl w:ilvl="0">
      <w:start w:val="1"/>
      <w:numFmt w:val="upperLetter"/>
      <w:pStyle w:val="PFBackgroundNum"/>
      <w:lvlText w:val="%1"/>
      <w:lvlJc w:val="left"/>
      <w:pPr>
        <w:tabs>
          <w:tab w:val="num" w:pos="924"/>
        </w:tabs>
        <w:ind w:left="924" w:hanging="924"/>
      </w:pPr>
    </w:lvl>
  </w:abstractNum>
  <w:abstractNum w:abstractNumId="24" w15:restartNumberingAfterBreak="0">
    <w:nsid w:val="4C483E4C"/>
    <w:multiLevelType w:val="hybridMultilevel"/>
    <w:tmpl w:val="53E4C606"/>
    <w:lvl w:ilvl="0" w:tplc="F2D0B64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2207A"/>
    <w:multiLevelType w:val="hybridMultilevel"/>
    <w:tmpl w:val="B09A7EDC"/>
    <w:lvl w:ilvl="0" w:tplc="0C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D5711"/>
    <w:multiLevelType w:val="hybridMultilevel"/>
    <w:tmpl w:val="FFCA9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E16F1"/>
    <w:multiLevelType w:val="hybridMultilevel"/>
    <w:tmpl w:val="876A9840"/>
    <w:lvl w:ilvl="0" w:tplc="9B5A6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8" w15:restartNumberingAfterBreak="0">
    <w:nsid w:val="51D65462"/>
    <w:multiLevelType w:val="hybridMultilevel"/>
    <w:tmpl w:val="7A6E585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31236B"/>
    <w:multiLevelType w:val="hybridMultilevel"/>
    <w:tmpl w:val="856013D0"/>
    <w:lvl w:ilvl="0" w:tplc="C6FE8884">
      <w:start w:val="1"/>
      <w:numFmt w:val="decimal"/>
      <w:pStyle w:val="courtformnumberated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pStyle w:val="courtformalphabetasized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D341D9"/>
    <w:multiLevelType w:val="hybridMultilevel"/>
    <w:tmpl w:val="769A55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180D07"/>
    <w:multiLevelType w:val="multilevel"/>
    <w:tmpl w:val="E118F7F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hanging="850"/>
      </w:pPr>
      <w:rPr>
        <w:rFonts w:ascii="Arial" w:hAnsi="Arial" w:hint="default"/>
        <w:b/>
        <w:i w:val="0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hint="default"/>
        <w:b/>
        <w:i w:val="0"/>
        <w:sz w:val="16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850"/>
      </w:pPr>
      <w:rPr>
        <w:rFonts w:ascii="Arial" w:hAnsi="Arial" w:hint="default"/>
        <w:b/>
        <w:i w:val="0"/>
        <w:sz w:val="16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hanging="850"/>
      </w:p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hanging="850"/>
      </w:p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hanging="850"/>
      </w:pPr>
    </w:lvl>
    <w:lvl w:ilvl="6">
      <w:start w:val="1"/>
      <w:numFmt w:val="none"/>
      <w:pStyle w:val="Heading7"/>
      <w:lvlText w:val="%7"/>
      <w:lvlJc w:val="left"/>
      <w:pPr>
        <w:tabs>
          <w:tab w:val="num" w:pos="0"/>
        </w:tabs>
        <w:ind w:left="0" w:hanging="850"/>
      </w:pPr>
    </w:lvl>
    <w:lvl w:ilvl="7">
      <w:start w:val="1"/>
      <w:numFmt w:val="none"/>
      <w:pStyle w:val="Heading8"/>
      <w:lvlText w:val="%8"/>
      <w:lvlJc w:val="left"/>
      <w:pPr>
        <w:tabs>
          <w:tab w:val="num" w:pos="0"/>
        </w:tabs>
        <w:ind w:left="0" w:hanging="850"/>
      </w:pPr>
    </w:lvl>
    <w:lvl w:ilvl="8">
      <w:start w:val="1"/>
      <w:numFmt w:val="none"/>
      <w:pStyle w:val="Heading9"/>
      <w:lvlText w:val="%9"/>
      <w:lvlJc w:val="left"/>
      <w:pPr>
        <w:tabs>
          <w:tab w:val="num" w:pos="0"/>
        </w:tabs>
        <w:ind w:left="0" w:hanging="850"/>
      </w:pPr>
    </w:lvl>
  </w:abstractNum>
  <w:abstractNum w:abstractNumId="32" w15:restartNumberingAfterBreak="0">
    <w:nsid w:val="6E09156C"/>
    <w:multiLevelType w:val="singleLevel"/>
    <w:tmpl w:val="E9F0327A"/>
    <w:lvl w:ilvl="0">
      <w:start w:val="1"/>
      <w:numFmt w:val="bullet"/>
      <w:pStyle w:val="ListBullet"/>
      <w:lvlText w:val="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  <w:sz w:val="16"/>
      </w:rPr>
    </w:lvl>
  </w:abstractNum>
  <w:abstractNum w:abstractNumId="33" w15:restartNumberingAfterBreak="0">
    <w:nsid w:val="725E59D0"/>
    <w:multiLevelType w:val="singleLevel"/>
    <w:tmpl w:val="957C3312"/>
    <w:lvl w:ilvl="0">
      <w:start w:val="1"/>
      <w:numFmt w:val="bullet"/>
      <w:pStyle w:val="QuoteBulleted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4B3483D"/>
    <w:multiLevelType w:val="hybridMultilevel"/>
    <w:tmpl w:val="05BA08BA"/>
    <w:lvl w:ilvl="0" w:tplc="9B5A6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5" w15:restartNumberingAfterBreak="0">
    <w:nsid w:val="79C0149B"/>
    <w:multiLevelType w:val="multilevel"/>
    <w:tmpl w:val="EB06CA30"/>
    <w:styleLink w:val="StandardList"/>
    <w:lvl w:ilvl="0">
      <w:start w:val="1"/>
      <w:numFmt w:val="decimal"/>
      <w:lvlText w:val="%1.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DE03C7D"/>
    <w:multiLevelType w:val="hybridMultilevel"/>
    <w:tmpl w:val="9F5ACC26"/>
    <w:lvl w:ilvl="0" w:tplc="9B5A6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14"/>
  </w:num>
  <w:num w:numId="5">
    <w:abstractNumId w:val="20"/>
  </w:num>
  <w:num w:numId="6">
    <w:abstractNumId w:val="29"/>
  </w:num>
  <w:num w:numId="7">
    <w:abstractNumId w:val="36"/>
  </w:num>
  <w:num w:numId="8">
    <w:abstractNumId w:val="27"/>
  </w:num>
  <w:num w:numId="9">
    <w:abstractNumId w:val="34"/>
  </w:num>
  <w:num w:numId="10">
    <w:abstractNumId w:val="18"/>
  </w:num>
  <w:num w:numId="11">
    <w:abstractNumId w:val="9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1"/>
  </w:num>
  <w:num w:numId="17">
    <w:abstractNumId w:val="19"/>
  </w:num>
  <w:num w:numId="18">
    <w:abstractNumId w:val="24"/>
  </w:num>
  <w:num w:numId="19">
    <w:abstractNumId w:val="31"/>
  </w:num>
  <w:num w:numId="20">
    <w:abstractNumId w:val="26"/>
  </w:num>
  <w:num w:numId="21">
    <w:abstractNumId w:val="13"/>
  </w:num>
  <w:num w:numId="22">
    <w:abstractNumId w:val="11"/>
  </w:num>
  <w:num w:numId="23">
    <w:abstractNumId w:val="17"/>
  </w:num>
  <w:num w:numId="24">
    <w:abstractNumId w:val="30"/>
  </w:num>
  <w:num w:numId="25">
    <w:abstractNumId w:val="8"/>
  </w:num>
  <w:num w:numId="26">
    <w:abstractNumId w:val="7"/>
  </w:num>
  <w:num w:numId="27">
    <w:abstractNumId w:val="6"/>
  </w:num>
  <w:num w:numId="28">
    <w:abstractNumId w:val="12"/>
  </w:num>
  <w:num w:numId="29">
    <w:abstractNumId w:val="5"/>
  </w:num>
  <w:num w:numId="30">
    <w:abstractNumId w:val="4"/>
  </w:num>
  <w:num w:numId="31">
    <w:abstractNumId w:val="2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NTUPDATEFORMFIELDS" w:val=" "/>
  </w:docVars>
  <w:rsids>
    <w:rsidRoot w:val="001D0F3D"/>
    <w:rsid w:val="00005991"/>
    <w:rsid w:val="00053144"/>
    <w:rsid w:val="000F03A7"/>
    <w:rsid w:val="0013358A"/>
    <w:rsid w:val="001D0F3D"/>
    <w:rsid w:val="001E7ACF"/>
    <w:rsid w:val="001F035C"/>
    <w:rsid w:val="00201D6D"/>
    <w:rsid w:val="00242B8F"/>
    <w:rsid w:val="0040453E"/>
    <w:rsid w:val="00427D94"/>
    <w:rsid w:val="004864D4"/>
    <w:rsid w:val="005122A0"/>
    <w:rsid w:val="005123CB"/>
    <w:rsid w:val="006153ED"/>
    <w:rsid w:val="00637D24"/>
    <w:rsid w:val="00647318"/>
    <w:rsid w:val="00692F48"/>
    <w:rsid w:val="006A1878"/>
    <w:rsid w:val="00716C08"/>
    <w:rsid w:val="007C798F"/>
    <w:rsid w:val="00814975"/>
    <w:rsid w:val="0087707C"/>
    <w:rsid w:val="008B3D06"/>
    <w:rsid w:val="0099745B"/>
    <w:rsid w:val="00A31A02"/>
    <w:rsid w:val="00B87370"/>
    <w:rsid w:val="00BB652B"/>
    <w:rsid w:val="00C23CF0"/>
    <w:rsid w:val="00C731F4"/>
    <w:rsid w:val="00DB6C8C"/>
    <w:rsid w:val="00E645F0"/>
    <w:rsid w:val="00EE76AA"/>
    <w:rsid w:val="00FC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7EE330"/>
  <w15:docId w15:val="{6582169C-32E5-4B03-AD41-467E2740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4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358A"/>
    <w:pPr>
      <w:keepNext/>
      <w:keepLines/>
      <w:spacing w:before="480"/>
      <w:outlineLvl w:val="0"/>
    </w:pPr>
    <w:rPr>
      <w:rFonts w:eastAsiaTheme="majorEastAsia" w:cstheme="majorBid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358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3358A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Heading2"/>
    <w:next w:val="BodyText"/>
    <w:link w:val="Heading4Char"/>
    <w:unhideWhenUsed/>
    <w:rsid w:val="0013358A"/>
    <w:pPr>
      <w:numPr>
        <w:ilvl w:val="3"/>
        <w:numId w:val="19"/>
      </w:numPr>
      <w:spacing w:before="120" w:after="140"/>
      <w:outlineLvl w:val="3"/>
    </w:pPr>
    <w:rPr>
      <w:sz w:val="22"/>
    </w:rPr>
  </w:style>
  <w:style w:type="paragraph" w:styleId="Heading5">
    <w:name w:val="heading 5"/>
    <w:basedOn w:val="BodyText"/>
    <w:next w:val="Normal"/>
    <w:link w:val="Heading5Char"/>
    <w:rsid w:val="0013358A"/>
    <w:pPr>
      <w:numPr>
        <w:ilvl w:val="4"/>
        <w:numId w:val="19"/>
      </w:numPr>
      <w:spacing w:after="0" w:line="24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rsid w:val="0013358A"/>
    <w:pPr>
      <w:numPr>
        <w:ilvl w:val="5"/>
        <w:numId w:val="1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rsid w:val="0013358A"/>
    <w:pPr>
      <w:numPr>
        <w:ilvl w:val="6"/>
        <w:numId w:val="1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13358A"/>
    <w:pPr>
      <w:numPr>
        <w:ilvl w:val="7"/>
        <w:numId w:val="1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rsid w:val="0013358A"/>
    <w:pPr>
      <w:numPr>
        <w:ilvl w:val="8"/>
        <w:numId w:val="19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05314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3144"/>
  </w:style>
  <w:style w:type="paragraph" w:customStyle="1" w:styleId="letterbody">
    <w:name w:val="letter body"/>
    <w:basedOn w:val="BodyText"/>
    <w:qFormat/>
    <w:rsid w:val="0013358A"/>
    <w:pPr>
      <w:spacing w:after="180" w:line="280" w:lineRule="exact"/>
    </w:pPr>
  </w:style>
  <w:style w:type="paragraph" w:styleId="BodyText">
    <w:name w:val="Body Text"/>
    <w:basedOn w:val="Normal"/>
    <w:link w:val="BodyTextChar"/>
    <w:qFormat/>
    <w:rsid w:val="0013358A"/>
    <w:pPr>
      <w:spacing w:after="120" w:line="240" w:lineRule="atLeast"/>
      <w:jc w:val="both"/>
    </w:pPr>
  </w:style>
  <w:style w:type="paragraph" w:styleId="Header">
    <w:name w:val="header"/>
    <w:basedOn w:val="Normal"/>
    <w:link w:val="HeaderChar"/>
    <w:uiPriority w:val="14"/>
    <w:rsid w:val="0013358A"/>
    <w:pPr>
      <w:tabs>
        <w:tab w:val="right" w:pos="9072"/>
      </w:tabs>
    </w:pPr>
    <w:rPr>
      <w:rFonts w:eastAsia="Times New Roman"/>
      <w:sz w:val="2"/>
    </w:rPr>
  </w:style>
  <w:style w:type="paragraph" w:styleId="Footer">
    <w:name w:val="footer"/>
    <w:basedOn w:val="Normal"/>
    <w:link w:val="FooterChar"/>
    <w:uiPriority w:val="99"/>
    <w:unhideWhenUsed/>
    <w:rsid w:val="0013358A"/>
    <w:pPr>
      <w:tabs>
        <w:tab w:val="center" w:pos="4513"/>
        <w:tab w:val="right" w:pos="9026"/>
      </w:tabs>
    </w:pPr>
  </w:style>
  <w:style w:type="character" w:styleId="PageNumber">
    <w:name w:val="page number"/>
    <w:basedOn w:val="DefaultParagraphFont"/>
    <w:uiPriority w:val="19"/>
    <w:semiHidden/>
    <w:rsid w:val="0013358A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semiHidden/>
    <w:rsid w:val="0013358A"/>
    <w:pPr>
      <w:widowControl w:val="0"/>
      <w:tabs>
        <w:tab w:val="left" w:pos="-720"/>
      </w:tabs>
      <w:suppressAutoHyphens/>
      <w:ind w:left="425" w:hanging="425"/>
    </w:pPr>
    <w:rPr>
      <w:sz w:val="16"/>
    </w:rPr>
  </w:style>
  <w:style w:type="character" w:styleId="FootnoteReference">
    <w:name w:val="footnote reference"/>
    <w:basedOn w:val="DefaultParagraphFont"/>
    <w:semiHidden/>
    <w:rsid w:val="0013358A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"/>
    <w:qFormat/>
    <w:rsid w:val="000F03A7"/>
    <w:pPr>
      <w:keepNext/>
      <w:spacing w:before="240" w:after="120"/>
    </w:pPr>
    <w:rPr>
      <w:sz w:val="32"/>
    </w:rPr>
  </w:style>
  <w:style w:type="paragraph" w:styleId="Signature">
    <w:name w:val="Signature"/>
    <w:basedOn w:val="Normal"/>
    <w:next w:val="signaturetitle"/>
    <w:semiHidden/>
    <w:pPr>
      <w:keepNext/>
      <w:spacing w:line="280" w:lineRule="exact"/>
    </w:pPr>
  </w:style>
  <w:style w:type="paragraph" w:customStyle="1" w:styleId="signaturetitle">
    <w:name w:val="signature title"/>
    <w:basedOn w:val="Normal"/>
    <w:next w:val="signatureCS"/>
    <w:pPr>
      <w:keepNext/>
      <w:spacing w:line="280" w:lineRule="exact"/>
    </w:pPr>
  </w:style>
  <w:style w:type="paragraph" w:customStyle="1" w:styleId="signatureCS">
    <w:name w:val="signature CS"/>
    <w:basedOn w:val="signaturetitle"/>
    <w:next w:val="letterbody"/>
    <w:pPr>
      <w:keepNext w:val="0"/>
    </w:pPr>
    <w:rPr>
      <w:b/>
    </w:rPr>
  </w:style>
  <w:style w:type="paragraph" w:styleId="Closing">
    <w:name w:val="Closing"/>
    <w:basedOn w:val="Normal"/>
    <w:next w:val="Signature"/>
    <w:semiHidden/>
    <w:pPr>
      <w:keepNext/>
      <w:spacing w:before="240" w:after="960" w:line="280" w:lineRule="exact"/>
    </w:pPr>
  </w:style>
  <w:style w:type="paragraph" w:customStyle="1" w:styleId="reference">
    <w:name w:val="reference"/>
    <w:basedOn w:val="Normal"/>
  </w:style>
  <w:style w:type="character" w:customStyle="1" w:styleId="referencehead">
    <w:name w:val="reference head"/>
    <w:rPr>
      <w:rFonts w:ascii="Arial" w:hAnsi="Arial"/>
      <w:b/>
      <w:sz w:val="22"/>
    </w:rPr>
  </w:style>
  <w:style w:type="paragraph" w:styleId="Date">
    <w:name w:val="Date"/>
    <w:basedOn w:val="Normal"/>
    <w:next w:val="address"/>
    <w:semiHidden/>
    <w:pPr>
      <w:spacing w:before="400" w:after="360"/>
    </w:pPr>
  </w:style>
  <w:style w:type="paragraph" w:customStyle="1" w:styleId="address">
    <w:name w:val="address"/>
    <w:basedOn w:val="Normal"/>
  </w:style>
  <w:style w:type="paragraph" w:customStyle="1" w:styleId="List1">
    <w:name w:val="List 1"/>
    <w:basedOn w:val="Normal"/>
    <w:uiPriority w:val="6"/>
    <w:qFormat/>
    <w:rsid w:val="000F03A7"/>
    <w:pPr>
      <w:spacing w:after="180" w:line="280" w:lineRule="exact"/>
      <w:ind w:left="851" w:hanging="851"/>
      <w:jc w:val="both"/>
    </w:pPr>
  </w:style>
  <w:style w:type="paragraph" w:customStyle="1" w:styleId="Salutation1">
    <w:name w:val="Salutation1"/>
    <w:basedOn w:val="address"/>
    <w:next w:val="lettersubject"/>
    <w:pPr>
      <w:spacing w:before="300" w:after="240"/>
    </w:pPr>
  </w:style>
  <w:style w:type="paragraph" w:customStyle="1" w:styleId="lettersubject">
    <w:name w:val="letter subject"/>
    <w:basedOn w:val="BodyText"/>
    <w:next w:val="letterbody"/>
    <w:pPr>
      <w:spacing w:before="60" w:after="240"/>
      <w:jc w:val="left"/>
    </w:pPr>
    <w:rPr>
      <w:b/>
    </w:rPr>
  </w:style>
  <w:style w:type="paragraph" w:customStyle="1" w:styleId="quotenum1">
    <w:name w:val="quote num 1"/>
    <w:basedOn w:val="Quote1"/>
    <w:next w:val="Normal"/>
    <w:pPr>
      <w:ind w:left="1418" w:hanging="709"/>
    </w:pPr>
  </w:style>
  <w:style w:type="paragraph" w:customStyle="1" w:styleId="Quote1">
    <w:name w:val="Quote1"/>
    <w:basedOn w:val="Normal"/>
    <w:uiPriority w:val="11"/>
    <w:qFormat/>
    <w:rsid w:val="0099745B"/>
    <w:pPr>
      <w:spacing w:after="180"/>
      <w:ind w:left="851" w:right="567"/>
      <w:jc w:val="both"/>
    </w:pPr>
  </w:style>
  <w:style w:type="paragraph" w:customStyle="1" w:styleId="quotenum2">
    <w:name w:val="quote num 2"/>
    <w:basedOn w:val="quotenum1"/>
    <w:next w:val="Normal"/>
    <w:pPr>
      <w:ind w:left="2127"/>
    </w:pPr>
  </w:style>
  <w:style w:type="character" w:customStyle="1" w:styleId="legislation">
    <w:name w:val="legislation"/>
    <w:rPr>
      <w:i/>
    </w:rPr>
  </w:style>
  <w:style w:type="paragraph" w:customStyle="1" w:styleId="filepath">
    <w:name w:val="file path"/>
    <w:basedOn w:val="Footer"/>
    <w:uiPriority w:val="3"/>
    <w:rsid w:val="0013358A"/>
    <w:pPr>
      <w:tabs>
        <w:tab w:val="clear" w:pos="4513"/>
        <w:tab w:val="clear" w:pos="9026"/>
      </w:tabs>
      <w:jc w:val="right"/>
    </w:pPr>
    <w:rPr>
      <w:color w:val="808080" w:themeColor="background1" w:themeShade="80"/>
      <w:sz w:val="12"/>
    </w:rPr>
  </w:style>
  <w:style w:type="paragraph" w:styleId="Title">
    <w:name w:val="Title"/>
    <w:basedOn w:val="Normal"/>
    <w:next w:val="Heading1"/>
    <w:link w:val="TitleChar"/>
    <w:rsid w:val="0013358A"/>
    <w:pPr>
      <w:spacing w:before="120" w:after="120"/>
      <w:jc w:val="right"/>
    </w:pPr>
    <w:rPr>
      <w:spacing w:val="20"/>
      <w:kern w:val="28"/>
      <w:sz w:val="72"/>
    </w:rPr>
  </w:style>
  <w:style w:type="paragraph" w:customStyle="1" w:styleId="quotenum3">
    <w:name w:val="quote num 3"/>
    <w:basedOn w:val="quotenum2"/>
    <w:next w:val="Normal"/>
    <w:pPr>
      <w:ind w:left="2835"/>
    </w:pPr>
  </w:style>
  <w:style w:type="paragraph" w:styleId="List2">
    <w:name w:val="List 2"/>
    <w:basedOn w:val="Normal"/>
    <w:semiHidden/>
    <w:pPr>
      <w:spacing w:after="60" w:line="280" w:lineRule="exact"/>
      <w:ind w:left="1418" w:hanging="709"/>
      <w:jc w:val="both"/>
    </w:pPr>
  </w:style>
  <w:style w:type="paragraph" w:styleId="List3">
    <w:name w:val="List 3"/>
    <w:basedOn w:val="Normal"/>
    <w:semiHidden/>
    <w:pPr>
      <w:spacing w:after="60" w:line="280" w:lineRule="exact"/>
      <w:ind w:left="2127" w:hanging="709"/>
      <w:jc w:val="both"/>
    </w:pPr>
  </w:style>
  <w:style w:type="paragraph" w:customStyle="1" w:styleId="Footer2">
    <w:name w:val="Footer 2"/>
    <w:basedOn w:val="Footer"/>
    <w:pPr>
      <w:spacing w:after="120"/>
    </w:pPr>
  </w:style>
  <w:style w:type="paragraph" w:customStyle="1" w:styleId="letterhead">
    <w:name w:val="letterhead"/>
    <w:basedOn w:val="Header"/>
    <w:pPr>
      <w:tabs>
        <w:tab w:val="left" w:pos="3119"/>
      </w:tabs>
    </w:pPr>
    <w:rPr>
      <w:b/>
      <w:sz w:val="52"/>
    </w:rPr>
  </w:style>
  <w:style w:type="character" w:customStyle="1" w:styleId="casename">
    <w:name w:val="casename"/>
    <w:rPr>
      <w:i/>
    </w:rPr>
  </w:style>
  <w:style w:type="paragraph" w:customStyle="1" w:styleId="letterhead2">
    <w:name w:val="letterhead2"/>
    <w:basedOn w:val="letterhead"/>
    <w:next w:val="Normal"/>
    <w:pPr>
      <w:spacing w:after="240"/>
    </w:pPr>
    <w:rPr>
      <w:caps/>
      <w:sz w:val="24"/>
    </w:rPr>
  </w:style>
  <w:style w:type="character" w:customStyle="1" w:styleId="Header2">
    <w:name w:val="Header 2"/>
    <w:basedOn w:val="DefaultParagraphFont"/>
    <w:uiPriority w:val="4"/>
    <w:unhideWhenUsed/>
    <w:rsid w:val="0013358A"/>
    <w:rPr>
      <w:rFonts w:ascii="Tahoma" w:hAnsi="Tahoma"/>
      <w:b/>
      <w:sz w:val="22"/>
      <w:vertAlign w:val="baseline"/>
    </w:rPr>
  </w:style>
  <w:style w:type="paragraph" w:customStyle="1" w:styleId="faxfooter">
    <w:name w:val="fax footer"/>
    <w:basedOn w:val="Footer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jc w:val="both"/>
    </w:pPr>
    <w:rPr>
      <w:b/>
      <w:i/>
    </w:rPr>
  </w:style>
  <w:style w:type="character" w:customStyle="1" w:styleId="annotation">
    <w:name w:val="annotation"/>
    <w:basedOn w:val="DefaultParagraphFont"/>
    <w:uiPriority w:val="15"/>
    <w:qFormat/>
    <w:rsid w:val="000F03A7"/>
    <w:rPr>
      <w:rFonts w:ascii="Times New Roman" w:hAnsi="Times New Roman"/>
      <w:i/>
      <w:vanish/>
      <w:color w:val="FF0000"/>
      <w:sz w:val="20"/>
    </w:rPr>
  </w:style>
  <w:style w:type="paragraph" w:customStyle="1" w:styleId="TransmissionLine">
    <w:name w:val="Transmission Line"/>
    <w:basedOn w:val="address"/>
    <w:next w:val="Salutation1"/>
    <w:pPr>
      <w:spacing w:before="240"/>
    </w:pPr>
    <w:rPr>
      <w:b/>
    </w:rPr>
  </w:style>
  <w:style w:type="paragraph" w:customStyle="1" w:styleId="CentredHeading">
    <w:name w:val="Centred Heading"/>
    <w:basedOn w:val="Subtitle"/>
    <w:next w:val="BodyText"/>
    <w:pPr>
      <w:jc w:val="center"/>
    </w:pPr>
  </w:style>
  <w:style w:type="paragraph" w:customStyle="1" w:styleId="Quote2">
    <w:name w:val="Quote2"/>
    <w:basedOn w:val="Quote"/>
    <w:qFormat/>
    <w:rsid w:val="0013358A"/>
    <w:pPr>
      <w:ind w:left="1134"/>
    </w:pPr>
  </w:style>
  <w:style w:type="paragraph" w:customStyle="1" w:styleId="Title2">
    <w:name w:val="Title2"/>
    <w:basedOn w:val="BodyText"/>
    <w:next w:val="BodyText"/>
    <w:rPr>
      <w:rFonts w:ascii="Arial" w:hAnsi="Arial"/>
      <w:b/>
    </w:rPr>
  </w:style>
  <w:style w:type="paragraph" w:customStyle="1" w:styleId="QuoteBulleted">
    <w:name w:val="QuoteBulleted"/>
    <w:basedOn w:val="Normal"/>
    <w:pPr>
      <w:numPr>
        <w:numId w:val="1"/>
      </w:numPr>
      <w:spacing w:after="120"/>
      <w:jc w:val="both"/>
    </w:pPr>
  </w:style>
  <w:style w:type="paragraph" w:customStyle="1" w:styleId="List10">
    <w:name w:val="List1"/>
    <w:basedOn w:val="BodyText"/>
    <w:pPr>
      <w:ind w:left="709" w:hanging="709"/>
    </w:pPr>
  </w:style>
  <w:style w:type="paragraph" w:styleId="List">
    <w:name w:val="List"/>
    <w:basedOn w:val="Normal"/>
    <w:semiHidden/>
    <w:pPr>
      <w:ind w:left="283" w:hanging="283"/>
    </w:pPr>
  </w:style>
  <w:style w:type="paragraph" w:customStyle="1" w:styleId="advicebody">
    <w:name w:val="advice body"/>
    <w:basedOn w:val="BodyText"/>
    <w:pPr>
      <w:spacing w:after="240" w:line="320" w:lineRule="exact"/>
      <w:ind w:left="709" w:hanging="709"/>
    </w:pPr>
  </w:style>
  <w:style w:type="paragraph" w:customStyle="1" w:styleId="identification">
    <w:name w:val="identification"/>
    <w:basedOn w:val="Normal"/>
    <w:pPr>
      <w:framePr w:w="9072" w:h="2835" w:wrap="around" w:vAnchor="page" w:hAnchor="margin" w:xAlign="center" w:yAlign="bottom"/>
      <w:pBdr>
        <w:top w:val="single" w:sz="6" w:space="8" w:color="auto"/>
      </w:pBdr>
      <w:tabs>
        <w:tab w:val="left" w:pos="1418"/>
        <w:tab w:val="left" w:pos="4536"/>
        <w:tab w:val="right" w:pos="9072"/>
      </w:tabs>
      <w:spacing w:before="60" w:after="60"/>
      <w:ind w:left="1418" w:hanging="1418"/>
    </w:pPr>
    <w:rPr>
      <w:sz w:val="20"/>
    </w:rPr>
  </w:style>
  <w:style w:type="character" w:customStyle="1" w:styleId="identificationhead">
    <w:name w:val="identification head"/>
    <w:rPr>
      <w:rFonts w:ascii="Arial" w:hAnsi="Arial"/>
      <w:b/>
      <w:sz w:val="20"/>
    </w:rPr>
  </w:style>
  <w:style w:type="paragraph" w:styleId="TOC1">
    <w:name w:val="toc 1"/>
    <w:basedOn w:val="Normal"/>
    <w:next w:val="Normal"/>
    <w:uiPriority w:val="39"/>
    <w:rsid w:val="0013358A"/>
    <w:pPr>
      <w:tabs>
        <w:tab w:val="right" w:pos="7938"/>
      </w:tabs>
      <w:spacing w:before="280" w:line="280" w:lineRule="atLeast"/>
    </w:pPr>
    <w:rPr>
      <w:b/>
      <w:noProof/>
    </w:rPr>
  </w:style>
  <w:style w:type="paragraph" w:styleId="TOCHeading">
    <w:name w:val="TOC Heading"/>
    <w:basedOn w:val="Heading1"/>
    <w:qFormat/>
    <w:pPr>
      <w:ind w:left="709" w:hanging="709"/>
      <w:outlineLvl w:val="9"/>
    </w:pPr>
    <w:rPr>
      <w:b/>
    </w:rPr>
  </w:style>
  <w:style w:type="paragraph" w:customStyle="1" w:styleId="AdviceHeading1">
    <w:name w:val="Advice Heading 1"/>
    <w:basedOn w:val="Normal"/>
    <w:next w:val="advicebody"/>
    <w:pPr>
      <w:keepNext/>
      <w:spacing w:before="240" w:after="120"/>
      <w:ind w:left="709" w:hanging="709"/>
      <w:outlineLvl w:val="0"/>
    </w:pPr>
    <w:rPr>
      <w:rFonts w:ascii="Arial" w:hAnsi="Arial"/>
      <w:b/>
      <w:kern w:val="28"/>
      <w:sz w:val="32"/>
    </w:rPr>
  </w:style>
  <w:style w:type="paragraph" w:styleId="ListBullet">
    <w:name w:val="List Bullet"/>
    <w:basedOn w:val="Normal"/>
    <w:qFormat/>
    <w:rsid w:val="0013358A"/>
    <w:pPr>
      <w:numPr>
        <w:numId w:val="2"/>
      </w:numPr>
      <w:spacing w:after="140" w:line="280" w:lineRule="exact"/>
      <w:jc w:val="both"/>
    </w:pPr>
    <w:rPr>
      <w:rFonts w:eastAsia="Calibri"/>
    </w:rPr>
  </w:style>
  <w:style w:type="paragraph" w:customStyle="1" w:styleId="listbullet1st">
    <w:name w:val="list bullet 1st"/>
    <w:basedOn w:val="ListBullet"/>
    <w:next w:val="ListBullet"/>
    <w:pPr>
      <w:spacing w:before="140"/>
    </w:pPr>
  </w:style>
  <w:style w:type="paragraph" w:customStyle="1" w:styleId="ListBulletlast">
    <w:name w:val="List Bullet last"/>
    <w:basedOn w:val="ListBullet"/>
    <w:next w:val="BodyText"/>
    <w:pPr>
      <w:spacing w:after="280"/>
    </w:pPr>
  </w:style>
  <w:style w:type="paragraph" w:customStyle="1" w:styleId="TableHead">
    <w:name w:val="TableHead"/>
    <w:basedOn w:val="address"/>
    <w:rPr>
      <w:b/>
    </w:rPr>
  </w:style>
  <w:style w:type="paragraph" w:customStyle="1" w:styleId="PFBulletMargin">
    <w:name w:val="PF Bullet Margin"/>
    <w:basedOn w:val="Normal"/>
    <w:pPr>
      <w:numPr>
        <w:numId w:val="4"/>
      </w:numPr>
    </w:pPr>
    <w:rPr>
      <w:rFonts w:ascii="Arial" w:hAnsi="Arial"/>
    </w:rPr>
  </w:style>
  <w:style w:type="paragraph" w:customStyle="1" w:styleId="PFBulletLevel1">
    <w:name w:val="PF Bullet Level 1"/>
    <w:basedOn w:val="Normal"/>
    <w:pPr>
      <w:numPr>
        <w:ilvl w:val="1"/>
        <w:numId w:val="4"/>
      </w:numPr>
    </w:pPr>
    <w:rPr>
      <w:rFonts w:ascii="Arial" w:hAnsi="Arial"/>
    </w:rPr>
  </w:style>
  <w:style w:type="paragraph" w:customStyle="1" w:styleId="PFBulletLevel2">
    <w:name w:val="PF Bullet Level 2"/>
    <w:basedOn w:val="Normal"/>
    <w:pPr>
      <w:numPr>
        <w:ilvl w:val="2"/>
        <w:numId w:val="4"/>
      </w:numPr>
    </w:pPr>
    <w:rPr>
      <w:rFonts w:ascii="Arial" w:hAnsi="Arial"/>
    </w:rPr>
  </w:style>
  <w:style w:type="paragraph" w:customStyle="1" w:styleId="PFBulletLevel3">
    <w:name w:val="PF Bullet Level 3"/>
    <w:basedOn w:val="Normal"/>
    <w:pPr>
      <w:numPr>
        <w:ilvl w:val="3"/>
        <w:numId w:val="4"/>
      </w:numPr>
    </w:pPr>
    <w:rPr>
      <w:rFonts w:ascii="Arial" w:hAnsi="Arial"/>
    </w:rPr>
  </w:style>
  <w:style w:type="paragraph" w:customStyle="1" w:styleId="PFBackgroundNum">
    <w:name w:val="PF Background (Num)"/>
    <w:basedOn w:val="Normal"/>
    <w:pPr>
      <w:numPr>
        <w:numId w:val="3"/>
      </w:numPr>
    </w:pPr>
    <w:rPr>
      <w:rFonts w:ascii="Arial" w:hAnsi="Arial"/>
    </w:rPr>
  </w:style>
  <w:style w:type="paragraph" w:customStyle="1" w:styleId="PFFrontPageAddress">
    <w:name w:val="PF Front Page Address"/>
    <w:basedOn w:val="Normal"/>
    <w:pPr>
      <w:jc w:val="center"/>
    </w:pPr>
    <w:rPr>
      <w:rFonts w:ascii="Arial" w:hAnsi="Arial"/>
    </w:rPr>
  </w:style>
  <w:style w:type="paragraph" w:customStyle="1" w:styleId="PFParaNumLevel2">
    <w:name w:val="PF (ParaNum) Level 2"/>
    <w:basedOn w:val="Normal"/>
    <w:pPr>
      <w:numPr>
        <w:ilvl w:val="1"/>
        <w:numId w:val="5"/>
      </w:numPr>
    </w:pPr>
    <w:rPr>
      <w:rFonts w:ascii="Arial" w:hAnsi="Arial"/>
    </w:rPr>
  </w:style>
  <w:style w:type="paragraph" w:customStyle="1" w:styleId="PFParaNumLevel3">
    <w:name w:val="PF (ParaNum) Level 3"/>
    <w:basedOn w:val="Normal"/>
    <w:pPr>
      <w:numPr>
        <w:ilvl w:val="2"/>
        <w:numId w:val="5"/>
      </w:numPr>
    </w:pPr>
    <w:rPr>
      <w:rFonts w:ascii="Arial" w:hAnsi="Arial"/>
    </w:rPr>
  </w:style>
  <w:style w:type="paragraph" w:customStyle="1" w:styleId="PFParaNumLevel4">
    <w:name w:val="PF (ParaNum) Level 4"/>
    <w:basedOn w:val="Normal"/>
    <w:pPr>
      <w:numPr>
        <w:ilvl w:val="3"/>
        <w:numId w:val="5"/>
      </w:numPr>
    </w:pPr>
    <w:rPr>
      <w:rFonts w:ascii="Arial" w:hAnsi="Arial"/>
    </w:rPr>
  </w:style>
  <w:style w:type="paragraph" w:customStyle="1" w:styleId="PFParaNumLevel5">
    <w:name w:val="PF (ParaNum) Level 5"/>
    <w:basedOn w:val="Normal"/>
    <w:pPr>
      <w:numPr>
        <w:ilvl w:val="4"/>
        <w:numId w:val="5"/>
      </w:numPr>
    </w:pPr>
    <w:rPr>
      <w:rFonts w:ascii="Arial" w:hAnsi="Arial"/>
    </w:rPr>
  </w:style>
  <w:style w:type="paragraph" w:styleId="BodyTextIndent">
    <w:name w:val="Body Text Indent"/>
    <w:basedOn w:val="Normal"/>
    <w:semiHidden/>
    <w:pPr>
      <w:spacing w:after="180"/>
      <w:ind w:left="851"/>
      <w:jc w:val="both"/>
    </w:pPr>
  </w:style>
  <w:style w:type="paragraph" w:styleId="BodyText3">
    <w:name w:val="Body Text 3"/>
    <w:basedOn w:val="Normal"/>
    <w:semiHidden/>
    <w:pPr>
      <w:spacing w:line="360" w:lineRule="auto"/>
    </w:pPr>
    <w:rPr>
      <w:rFonts w:ascii="Arial" w:hAnsi="Arial" w:cs="Arial"/>
    </w:rPr>
  </w:style>
  <w:style w:type="paragraph" w:customStyle="1" w:styleId="Address0">
    <w:name w:val="Address"/>
    <w:basedOn w:val="Normal"/>
    <w:pPr>
      <w:suppressAutoHyphens/>
    </w:pPr>
    <w:rPr>
      <w:spacing w:val="-3"/>
    </w:rPr>
  </w:style>
  <w:style w:type="paragraph" w:customStyle="1" w:styleId="court">
    <w:name w:val="court"/>
    <w:basedOn w:val="Normal"/>
    <w:next w:val="Normal"/>
    <w:uiPriority w:val="2"/>
    <w:qFormat/>
    <w:rsid w:val="000F03A7"/>
    <w:pPr>
      <w:tabs>
        <w:tab w:val="left" w:pos="4820"/>
        <w:tab w:val="left" w:pos="5670"/>
      </w:tabs>
    </w:pPr>
  </w:style>
  <w:style w:type="paragraph" w:customStyle="1" w:styleId="formno">
    <w:name w:val="formno"/>
    <w:basedOn w:val="Normal"/>
    <w:next w:val="Normal"/>
    <w:pPr>
      <w:tabs>
        <w:tab w:val="right" w:pos="9072"/>
      </w:tabs>
      <w:jc w:val="right"/>
    </w:pPr>
    <w:rPr>
      <w:sz w:val="20"/>
    </w:rPr>
  </w:style>
  <w:style w:type="paragraph" w:customStyle="1" w:styleId="party">
    <w:name w:val="party"/>
    <w:basedOn w:val="Normal"/>
    <w:next w:val="Normal"/>
    <w:uiPriority w:val="7"/>
    <w:unhideWhenUsed/>
    <w:qFormat/>
    <w:rsid w:val="000F03A7"/>
    <w:pPr>
      <w:tabs>
        <w:tab w:val="left" w:pos="4820"/>
        <w:tab w:val="left" w:pos="5670"/>
      </w:tabs>
      <w:ind w:left="5670"/>
      <w:jc w:val="both"/>
    </w:pPr>
    <w:rPr>
      <w:b/>
      <w:caps/>
    </w:rPr>
  </w:style>
  <w:style w:type="paragraph" w:customStyle="1" w:styleId="Signature1">
    <w:name w:val="Signature1"/>
    <w:basedOn w:val="Normal"/>
    <w:uiPriority w:val="10"/>
    <w:qFormat/>
    <w:rsid w:val="0099745B"/>
    <w:pPr>
      <w:tabs>
        <w:tab w:val="left" w:pos="4536"/>
      </w:tabs>
    </w:pPr>
  </w:style>
  <w:style w:type="paragraph" w:customStyle="1" w:styleId="BodyText1">
    <w:name w:val="Body Text1"/>
    <w:basedOn w:val="Normal"/>
    <w:pPr>
      <w:spacing w:after="180"/>
      <w:jc w:val="both"/>
    </w:pPr>
  </w:style>
  <w:style w:type="paragraph" w:customStyle="1" w:styleId="quote20">
    <w:name w:val="quote2"/>
    <w:basedOn w:val="Quote1"/>
    <w:pPr>
      <w:ind w:left="1418"/>
    </w:pPr>
  </w:style>
  <w:style w:type="paragraph" w:customStyle="1" w:styleId="courtformnumberated">
    <w:name w:val="court form numberated"/>
    <w:basedOn w:val="Normal"/>
    <w:autoRedefine/>
    <w:pPr>
      <w:numPr>
        <w:numId w:val="6"/>
      </w:numPr>
    </w:pPr>
  </w:style>
  <w:style w:type="paragraph" w:customStyle="1" w:styleId="courtformalphabetasized">
    <w:name w:val="court form alphabetasized"/>
    <w:basedOn w:val="Normal"/>
    <w:autoRedefine/>
    <w:pPr>
      <w:numPr>
        <w:ilvl w:val="1"/>
        <w:numId w:val="6"/>
      </w:numPr>
    </w:pPr>
  </w:style>
  <w:style w:type="paragraph" w:customStyle="1" w:styleId="Schedulepara">
    <w:name w:val="Schedule para"/>
    <w:basedOn w:val="Normal"/>
    <w:pPr>
      <w:tabs>
        <w:tab w:val="right" w:pos="567"/>
      </w:tabs>
      <w:overflowPunct w:val="0"/>
      <w:autoSpaceDE w:val="0"/>
      <w:autoSpaceDN w:val="0"/>
      <w:adjustRightInd w:val="0"/>
      <w:spacing w:before="180" w:line="260" w:lineRule="exact"/>
      <w:ind w:left="964" w:hanging="964"/>
      <w:jc w:val="both"/>
      <w:textAlignment w:val="baseline"/>
    </w:pPr>
  </w:style>
  <w:style w:type="paragraph" w:styleId="BodyText2">
    <w:name w:val="Body Text 2"/>
    <w:basedOn w:val="Normal"/>
    <w:semiHidden/>
    <w:pPr>
      <w:jc w:val="both"/>
    </w:pPr>
    <w:rPr>
      <w:rFonts w:cs="Arial"/>
      <w:b/>
      <w:bCs/>
      <w:szCs w:val="24"/>
    </w:rPr>
  </w:style>
  <w:style w:type="character" w:styleId="Hyperlink">
    <w:name w:val="Hyperlink"/>
    <w:basedOn w:val="DefaultParagraphFont"/>
    <w:uiPriority w:val="5"/>
    <w:rsid w:val="0013358A"/>
    <w:rPr>
      <w:color w:val="0000FF" w:themeColor="hyperlink"/>
      <w:u w:val="single"/>
    </w:rPr>
  </w:style>
  <w:style w:type="paragraph" w:customStyle="1" w:styleId="Heading1A">
    <w:name w:val="Heading 1A"/>
    <w:basedOn w:val="Heading1"/>
    <w:next w:val="Normal"/>
    <w:pPr>
      <w:keepLines w:val="0"/>
      <w:numPr>
        <w:numId w:val="10"/>
      </w:numPr>
      <w:spacing w:before="400"/>
    </w:pPr>
    <w:rPr>
      <w:rFonts w:ascii="Times New Roman" w:hAnsi="Times New Roman"/>
      <w:caps/>
      <w:sz w:val="24"/>
      <w:szCs w:val="24"/>
    </w:rPr>
  </w:style>
  <w:style w:type="character" w:styleId="FollowedHyperlink">
    <w:name w:val="FollowedHyperlink"/>
    <w:basedOn w:val="DefaultParagraphFont"/>
    <w:semiHidden/>
    <w:rsid w:val="0013358A"/>
    <w:rPr>
      <w:rFonts w:ascii="Arial" w:hAnsi="Arial"/>
      <w:smallCaps/>
      <w:color w:val="000080"/>
      <w:u w:val="none"/>
    </w:rPr>
  </w:style>
  <w:style w:type="paragraph" w:customStyle="1" w:styleId="UCPRTable">
    <w:name w:val="UCPR Table"/>
    <w:basedOn w:val="Normal"/>
    <w:uiPriority w:val="16"/>
    <w:qFormat/>
    <w:rsid w:val="000F03A7"/>
    <w:pPr>
      <w:spacing w:before="120" w:after="120"/>
    </w:pPr>
    <w:rPr>
      <w:rFonts w:cs="Arial"/>
    </w:rPr>
  </w:style>
  <w:style w:type="paragraph" w:customStyle="1" w:styleId="UCPRTableHead">
    <w:name w:val="UCPR Table Head"/>
    <w:basedOn w:val="UCPRTable"/>
    <w:uiPriority w:val="17"/>
    <w:qFormat/>
    <w:rsid w:val="000F03A7"/>
    <w:pPr>
      <w:keepNext/>
    </w:pPr>
    <w:rPr>
      <w:b/>
      <w:bCs/>
    </w:rPr>
  </w:style>
  <w:style w:type="paragraph" w:customStyle="1" w:styleId="Signature10">
    <w:name w:val="Signature1"/>
    <w:basedOn w:val="Normal"/>
    <w:uiPriority w:val="10"/>
    <w:qFormat/>
    <w:rsid w:val="000F03A7"/>
    <w:pPr>
      <w:tabs>
        <w:tab w:val="left" w:pos="4536"/>
      </w:tabs>
    </w:pPr>
  </w:style>
  <w:style w:type="paragraph" w:customStyle="1" w:styleId="Quote10">
    <w:name w:val="Quote1"/>
    <w:basedOn w:val="BodyText"/>
    <w:rsid w:val="0013358A"/>
    <w:pPr>
      <w:ind w:left="567" w:right="567"/>
    </w:pPr>
  </w:style>
  <w:style w:type="character" w:customStyle="1" w:styleId="HeaderChar">
    <w:name w:val="Header Char"/>
    <w:basedOn w:val="DefaultParagraphFont"/>
    <w:link w:val="Header"/>
    <w:uiPriority w:val="14"/>
    <w:rsid w:val="0013358A"/>
    <w:rPr>
      <w:sz w:val="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9"/>
    <w:rsid w:val="000F03A7"/>
    <w:rPr>
      <w:rFonts w:eastAsiaTheme="minorHAnsi" w:cstheme="minorBidi"/>
      <w:sz w:val="32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13358A"/>
    <w:rPr>
      <w:rFonts w:eastAsiaTheme="minorHAnsi"/>
      <w:spacing w:val="20"/>
      <w:kern w:val="28"/>
      <w:sz w:val="7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F03A7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13358A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358A"/>
    <w:rPr>
      <w:rFonts w:eastAsiaTheme="minorHAnsi" w:cs="Tahoma"/>
      <w:sz w:val="16"/>
      <w:szCs w:val="16"/>
      <w:lang w:eastAsia="en-US"/>
    </w:rPr>
  </w:style>
  <w:style w:type="paragraph" w:customStyle="1" w:styleId="ParanumberStyle">
    <w:name w:val="ParanumberStyle"/>
    <w:basedOn w:val="List1"/>
    <w:qFormat/>
    <w:rsid w:val="000F03A7"/>
    <w:pPr>
      <w:ind w:left="567" w:hanging="567"/>
    </w:pPr>
  </w:style>
  <w:style w:type="paragraph" w:customStyle="1" w:styleId="Classification">
    <w:name w:val="Classification"/>
    <w:basedOn w:val="Normal"/>
    <w:uiPriority w:val="4"/>
    <w:qFormat/>
    <w:rsid w:val="0013358A"/>
    <w:pPr>
      <w:jc w:val="center"/>
    </w:pPr>
    <w:rPr>
      <w:b/>
      <w:sz w:val="28"/>
      <w:szCs w:val="28"/>
    </w:rPr>
  </w:style>
  <w:style w:type="paragraph" w:customStyle="1" w:styleId="Bullets">
    <w:name w:val="Bullets"/>
    <w:basedOn w:val="Normal"/>
    <w:rsid w:val="000F03A7"/>
    <w:pPr>
      <w:numPr>
        <w:numId w:val="12"/>
      </w:numPr>
      <w:spacing w:before="120" w:after="120" w:line="360" w:lineRule="auto"/>
    </w:pPr>
    <w:rPr>
      <w:rFonts w:ascii="Arial" w:hAnsi="Arial"/>
      <w:szCs w:val="24"/>
    </w:rPr>
  </w:style>
  <w:style w:type="paragraph" w:customStyle="1" w:styleId="Numbers">
    <w:name w:val="Numbers"/>
    <w:basedOn w:val="Normal"/>
    <w:rsid w:val="000F03A7"/>
    <w:pPr>
      <w:numPr>
        <w:numId w:val="13"/>
      </w:numPr>
      <w:spacing w:before="120" w:after="120" w:line="360" w:lineRule="auto"/>
    </w:pPr>
    <w:rPr>
      <w:rFonts w:ascii="Arial" w:hAnsi="Arial"/>
      <w:szCs w:val="24"/>
    </w:rPr>
  </w:style>
  <w:style w:type="character" w:styleId="Strong">
    <w:name w:val="Strong"/>
    <w:basedOn w:val="DefaultParagraphFont"/>
    <w:qFormat/>
    <w:rsid w:val="000F03A7"/>
    <w:rPr>
      <w:b/>
      <w:bCs/>
    </w:rPr>
  </w:style>
  <w:style w:type="paragraph" w:customStyle="1" w:styleId="PFNormal">
    <w:name w:val="PF Normal"/>
    <w:basedOn w:val="Normal"/>
    <w:next w:val="Normal"/>
    <w:rsid w:val="00EE76AA"/>
    <w:pPr>
      <w:spacing w:before="40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3358A"/>
    <w:pPr>
      <w:spacing w:after="120"/>
    </w:pPr>
  </w:style>
  <w:style w:type="character" w:customStyle="1" w:styleId="Heading3Char">
    <w:name w:val="Heading 3 Char"/>
    <w:basedOn w:val="DefaultParagraphFont"/>
    <w:link w:val="Heading3"/>
    <w:rsid w:val="0013358A"/>
    <w:rPr>
      <w:rFonts w:eastAsiaTheme="majorEastAsia" w:cstheme="majorBidi"/>
      <w:b/>
      <w:bCs/>
      <w:i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3358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358A"/>
    <w:rPr>
      <w:rFonts w:eastAsiaTheme="majorEastAsia" w:cstheme="majorBidi"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13358A"/>
    <w:rPr>
      <w:rFonts w:eastAsiaTheme="majorEastAsia" w:cstheme="majorBidi"/>
      <w:b/>
      <w:bCs/>
      <w:sz w:val="26"/>
      <w:szCs w:val="26"/>
      <w:lang w:eastAsia="en-US"/>
    </w:rPr>
  </w:style>
  <w:style w:type="paragraph" w:styleId="Quote">
    <w:name w:val="Quote"/>
    <w:basedOn w:val="BodyText"/>
    <w:next w:val="BodyText"/>
    <w:link w:val="QuoteChar"/>
    <w:qFormat/>
    <w:rsid w:val="0013358A"/>
    <w:pPr>
      <w:spacing w:line="240" w:lineRule="auto"/>
      <w:ind w:left="567" w:right="56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3358A"/>
    <w:rPr>
      <w:rFonts w:eastAsiaTheme="minorHAnsi"/>
      <w:iCs/>
      <w:color w:val="000000" w:themeColor="text1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13358A"/>
    <w:rPr>
      <w:rFonts w:eastAsiaTheme="minorHAnsi"/>
      <w:sz w:val="22"/>
      <w:szCs w:val="22"/>
      <w:lang w:eastAsia="en-US"/>
    </w:rPr>
  </w:style>
  <w:style w:type="paragraph" w:customStyle="1" w:styleId="filepath0">
    <w:name w:val="filepath"/>
    <w:basedOn w:val="Normal"/>
    <w:uiPriority w:val="11"/>
    <w:qFormat/>
    <w:rsid w:val="0013358A"/>
    <w:pPr>
      <w:jc w:val="right"/>
    </w:pPr>
    <w:rPr>
      <w:sz w:val="16"/>
      <w:szCs w:val="16"/>
    </w:rPr>
  </w:style>
  <w:style w:type="paragraph" w:styleId="NoSpacing">
    <w:name w:val="No Spacing"/>
    <w:link w:val="NoSpacingChar"/>
    <w:uiPriority w:val="1"/>
    <w:unhideWhenUsed/>
    <w:rsid w:val="0013358A"/>
    <w:rPr>
      <w:rFonts w:eastAsiaTheme="minorEastAsia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358A"/>
    <w:rPr>
      <w:rFonts w:eastAsiaTheme="minorEastAsia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3358A"/>
    <w:rPr>
      <w:rFonts w:eastAsiaTheme="minorHAnsi"/>
      <w:sz w:val="22"/>
      <w:szCs w:val="22"/>
      <w:lang w:eastAsia="en-US"/>
    </w:rPr>
  </w:style>
  <w:style w:type="paragraph" w:customStyle="1" w:styleId="tablebody">
    <w:name w:val="table body"/>
    <w:basedOn w:val="Normal"/>
    <w:unhideWhenUsed/>
    <w:rsid w:val="0013358A"/>
    <w:pPr>
      <w:spacing w:before="40" w:after="40"/>
    </w:pPr>
  </w:style>
  <w:style w:type="paragraph" w:styleId="TOC2">
    <w:name w:val="toc 2"/>
    <w:basedOn w:val="Normal"/>
    <w:next w:val="Normal"/>
    <w:uiPriority w:val="39"/>
    <w:rsid w:val="0013358A"/>
    <w:pPr>
      <w:tabs>
        <w:tab w:val="right" w:pos="7938"/>
      </w:tabs>
      <w:spacing w:before="140" w:line="280" w:lineRule="exact"/>
      <w:ind w:left="284"/>
    </w:pPr>
    <w:rPr>
      <w:noProof/>
    </w:rPr>
  </w:style>
  <w:style w:type="paragraph" w:customStyle="1" w:styleId="examplehead">
    <w:name w:val="example head"/>
    <w:basedOn w:val="Normal"/>
    <w:semiHidden/>
    <w:rsid w:val="0013358A"/>
    <w:pPr>
      <w:spacing w:before="280" w:line="280" w:lineRule="exact"/>
    </w:pPr>
    <w:rPr>
      <w:sz w:val="20"/>
    </w:rPr>
  </w:style>
  <w:style w:type="paragraph" w:customStyle="1" w:styleId="Tableheading1">
    <w:name w:val="Table heading 1"/>
    <w:basedOn w:val="Normal"/>
    <w:next w:val="TOC1"/>
    <w:unhideWhenUsed/>
    <w:rsid w:val="0013358A"/>
    <w:pPr>
      <w:keepNext/>
      <w:pBdr>
        <w:bottom w:val="single" w:sz="6" w:space="14" w:color="C0C0C0"/>
      </w:pBdr>
      <w:spacing w:before="240" w:after="120"/>
      <w:ind w:left="851" w:hanging="851"/>
    </w:pPr>
    <w:rPr>
      <w:b/>
      <w:kern w:val="28"/>
      <w:sz w:val="40"/>
    </w:rPr>
  </w:style>
  <w:style w:type="paragraph" w:customStyle="1" w:styleId="Tableheading3">
    <w:name w:val="Table heading 3"/>
    <w:basedOn w:val="Heading3"/>
    <w:unhideWhenUsed/>
    <w:rsid w:val="0013358A"/>
    <w:pPr>
      <w:spacing w:before="280"/>
      <w:ind w:left="454"/>
      <w:outlineLvl w:val="9"/>
    </w:pPr>
  </w:style>
  <w:style w:type="character" w:customStyle="1" w:styleId="paranumber3">
    <w:name w:val="paranumber3"/>
    <w:basedOn w:val="paranumber"/>
    <w:semiHidden/>
    <w:rsid w:val="0013358A"/>
    <w:rPr>
      <w:rFonts w:ascii="Arial" w:hAnsi="Arial"/>
      <w:b/>
      <w:i/>
      <w:sz w:val="16"/>
      <w:vertAlign w:val="baseline"/>
    </w:rPr>
  </w:style>
  <w:style w:type="character" w:customStyle="1" w:styleId="paranumber">
    <w:name w:val="paranumber"/>
    <w:basedOn w:val="DefaultParagraphFont"/>
    <w:semiHidden/>
    <w:rsid w:val="0013358A"/>
    <w:rPr>
      <w:rFonts w:ascii="Arial" w:hAnsi="Arial"/>
      <w:b/>
      <w:sz w:val="16"/>
      <w:vertAlign w:val="baseline"/>
    </w:rPr>
  </w:style>
  <w:style w:type="paragraph" w:customStyle="1" w:styleId="glossary2">
    <w:name w:val="glossary 2"/>
    <w:basedOn w:val="ListNumber"/>
    <w:semiHidden/>
    <w:rsid w:val="0013358A"/>
    <w:pPr>
      <w:spacing w:before="140" w:after="0"/>
      <w:ind w:left="2268" w:hanging="2268"/>
    </w:pPr>
    <w:rPr>
      <w:rFonts w:ascii="Times New Roman" w:hAnsi="Times New Roman"/>
      <w:sz w:val="18"/>
    </w:rPr>
  </w:style>
  <w:style w:type="paragraph" w:styleId="ListNumber">
    <w:name w:val="List Number"/>
    <w:basedOn w:val="Normal"/>
    <w:rsid w:val="0013358A"/>
    <w:pPr>
      <w:numPr>
        <w:numId w:val="39"/>
      </w:numPr>
      <w:spacing w:after="120"/>
    </w:pPr>
  </w:style>
  <w:style w:type="paragraph" w:customStyle="1" w:styleId="Sectionheading">
    <w:name w:val="Section heading"/>
    <w:basedOn w:val="Tableheading1"/>
    <w:next w:val="Heading1"/>
    <w:uiPriority w:val="1"/>
    <w:unhideWhenUsed/>
    <w:rsid w:val="0013358A"/>
    <w:pPr>
      <w:keepNext w:val="0"/>
      <w:pBdr>
        <w:bottom w:val="none" w:sz="0" w:space="0" w:color="auto"/>
      </w:pBdr>
      <w:spacing w:before="0" w:after="240"/>
      <w:ind w:right="-1021" w:firstLine="0"/>
      <w:jc w:val="right"/>
    </w:pPr>
    <w:rPr>
      <w:kern w:val="10"/>
      <w:sz w:val="52"/>
    </w:rPr>
  </w:style>
  <w:style w:type="paragraph" w:customStyle="1" w:styleId="Sectionnumber">
    <w:name w:val="Section number"/>
    <w:basedOn w:val="Heading1"/>
    <w:next w:val="Heading1"/>
    <w:uiPriority w:val="1"/>
    <w:unhideWhenUsed/>
    <w:rsid w:val="0013358A"/>
    <w:pPr>
      <w:jc w:val="center"/>
      <w:outlineLvl w:val="9"/>
    </w:pPr>
    <w:rPr>
      <w:caps/>
    </w:rPr>
  </w:style>
  <w:style w:type="paragraph" w:customStyle="1" w:styleId="glossaryexample">
    <w:name w:val="glossary example"/>
    <w:basedOn w:val="glossary2"/>
    <w:semiHidden/>
    <w:rsid w:val="0013358A"/>
    <w:pPr>
      <w:spacing w:before="0"/>
      <w:ind w:left="2552" w:firstLine="0"/>
    </w:pPr>
    <w:rPr>
      <w:rFonts w:ascii="Arial" w:hAnsi="Arial"/>
      <w:sz w:val="16"/>
    </w:rPr>
  </w:style>
  <w:style w:type="paragraph" w:customStyle="1" w:styleId="subhead2">
    <w:name w:val="subhead 2"/>
    <w:basedOn w:val="Heading2"/>
    <w:uiPriority w:val="1"/>
    <w:unhideWhenUsed/>
    <w:rsid w:val="0013358A"/>
    <w:pPr>
      <w:spacing w:before="0"/>
      <w:outlineLvl w:val="9"/>
    </w:pPr>
  </w:style>
  <w:style w:type="paragraph" w:customStyle="1" w:styleId="tablehead0">
    <w:name w:val="table head"/>
    <w:basedOn w:val="examplehead"/>
    <w:unhideWhenUsed/>
    <w:rsid w:val="0013358A"/>
    <w:pPr>
      <w:spacing w:before="420"/>
    </w:pPr>
    <w:rPr>
      <w:b/>
      <w:caps/>
      <w:sz w:val="16"/>
    </w:rPr>
  </w:style>
  <w:style w:type="paragraph" w:customStyle="1" w:styleId="examplefooter">
    <w:name w:val="example footer"/>
    <w:basedOn w:val="exampleb"/>
    <w:semiHidden/>
    <w:rsid w:val="0013358A"/>
    <w:pPr>
      <w:spacing w:after="420"/>
    </w:pPr>
    <w:rPr>
      <w:i/>
    </w:rPr>
  </w:style>
  <w:style w:type="paragraph" w:customStyle="1" w:styleId="exampleb">
    <w:name w:val="example b"/>
    <w:basedOn w:val="Normal"/>
    <w:semiHidden/>
    <w:rsid w:val="0013358A"/>
    <w:pPr>
      <w:spacing w:before="60" w:line="280" w:lineRule="exact"/>
    </w:pPr>
    <w:rPr>
      <w:sz w:val="20"/>
    </w:rPr>
  </w:style>
  <w:style w:type="character" w:customStyle="1" w:styleId="glossary1">
    <w:name w:val="glossary 1"/>
    <w:basedOn w:val="DefaultParagraphFont"/>
    <w:semiHidden/>
    <w:rsid w:val="0013358A"/>
    <w:rPr>
      <w:rFonts w:ascii="Times New Roman" w:hAnsi="Times New Roman"/>
      <w:b/>
      <w:sz w:val="18"/>
    </w:rPr>
  </w:style>
  <w:style w:type="paragraph" w:customStyle="1" w:styleId="Tableheading2">
    <w:name w:val="Table heading 2"/>
    <w:basedOn w:val="Heading2"/>
    <w:unhideWhenUsed/>
    <w:rsid w:val="0013358A"/>
    <w:pPr>
      <w:spacing w:before="140" w:after="140"/>
      <w:outlineLvl w:val="9"/>
    </w:pPr>
    <w:rPr>
      <w:sz w:val="28"/>
    </w:rPr>
  </w:style>
  <w:style w:type="paragraph" w:customStyle="1" w:styleId="exampleend">
    <w:name w:val="example end"/>
    <w:basedOn w:val="Normal"/>
    <w:semiHidden/>
    <w:rsid w:val="0013358A"/>
    <w:pPr>
      <w:spacing w:before="280" w:after="420" w:line="280" w:lineRule="exact"/>
    </w:pPr>
    <w:rPr>
      <w:sz w:val="20"/>
    </w:rPr>
  </w:style>
  <w:style w:type="paragraph" w:customStyle="1" w:styleId="tablebodyend">
    <w:name w:val="table body end"/>
    <w:basedOn w:val="tablebody"/>
    <w:unhideWhenUsed/>
    <w:rsid w:val="0013358A"/>
    <w:pPr>
      <w:spacing w:after="420"/>
    </w:pPr>
  </w:style>
  <w:style w:type="paragraph" w:customStyle="1" w:styleId="Development">
    <w:name w:val="Development"/>
    <w:basedOn w:val="BodyText"/>
    <w:semiHidden/>
    <w:rsid w:val="001335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spacing w:before="120" w:after="240"/>
    </w:pPr>
  </w:style>
  <w:style w:type="paragraph" w:customStyle="1" w:styleId="RelatedDocumentsHead">
    <w:name w:val="Related Documents Head"/>
    <w:basedOn w:val="BodyText"/>
    <w:uiPriority w:val="1"/>
    <w:unhideWhenUsed/>
    <w:rsid w:val="0013358A"/>
    <w:pPr>
      <w:keepNext/>
      <w:pBdr>
        <w:top w:val="thinThickLargeGap" w:sz="24" w:space="1" w:color="auto"/>
      </w:pBdr>
      <w:tabs>
        <w:tab w:val="right" w:pos="8222"/>
      </w:tabs>
      <w:spacing w:before="360"/>
      <w:jc w:val="left"/>
    </w:pPr>
    <w:rPr>
      <w:b/>
    </w:rPr>
  </w:style>
  <w:style w:type="paragraph" w:customStyle="1" w:styleId="RelatedDocumentsBody">
    <w:name w:val="Related Documents Body"/>
    <w:basedOn w:val="RelatedDocumentsHead"/>
    <w:uiPriority w:val="1"/>
    <w:unhideWhenUsed/>
    <w:rsid w:val="0013358A"/>
    <w:pPr>
      <w:pBdr>
        <w:top w:val="none" w:sz="0" w:space="0" w:color="auto"/>
      </w:pBdr>
      <w:spacing w:before="0" w:line="240" w:lineRule="auto"/>
    </w:pPr>
    <w:rPr>
      <w:b w:val="0"/>
    </w:rPr>
  </w:style>
  <w:style w:type="paragraph" w:customStyle="1" w:styleId="DraftTracker">
    <w:name w:val="DraftTracker"/>
    <w:basedOn w:val="Footer"/>
    <w:semiHidden/>
    <w:rsid w:val="0013358A"/>
    <w:pPr>
      <w:spacing w:before="60"/>
    </w:pPr>
  </w:style>
  <w:style w:type="paragraph" w:customStyle="1" w:styleId="index">
    <w:name w:val="index"/>
    <w:basedOn w:val="Normal"/>
    <w:semiHidden/>
    <w:rsid w:val="0013358A"/>
    <w:pPr>
      <w:tabs>
        <w:tab w:val="left" w:pos="567"/>
        <w:tab w:val="left" w:pos="851"/>
        <w:tab w:val="left" w:pos="3969"/>
      </w:tabs>
      <w:spacing w:before="120"/>
      <w:ind w:left="567" w:hanging="567"/>
    </w:pPr>
    <w:rPr>
      <w:b/>
    </w:rPr>
  </w:style>
  <w:style w:type="paragraph" w:customStyle="1" w:styleId="Index2">
    <w:name w:val="Index2"/>
    <w:basedOn w:val="index"/>
    <w:semiHidden/>
    <w:rsid w:val="0013358A"/>
    <w:pPr>
      <w:tabs>
        <w:tab w:val="clear" w:pos="567"/>
        <w:tab w:val="clear" w:pos="851"/>
        <w:tab w:val="clear" w:pos="3969"/>
      </w:tabs>
      <w:spacing w:before="60"/>
      <w:ind w:left="851" w:firstLine="0"/>
    </w:pPr>
  </w:style>
  <w:style w:type="character" w:customStyle="1" w:styleId="Heading4Char">
    <w:name w:val="Heading 4 Char"/>
    <w:basedOn w:val="DefaultParagraphFont"/>
    <w:link w:val="Heading4"/>
    <w:rsid w:val="0013358A"/>
    <w:rPr>
      <w:rFonts w:eastAsiaTheme="majorEastAsia" w:cstheme="majorBidi"/>
      <w:b/>
      <w:bCs/>
      <w:sz w:val="22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13358A"/>
    <w:rPr>
      <w:rFonts w:eastAsiaTheme="minorHAnsi"/>
      <w:b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13358A"/>
    <w:rPr>
      <w:rFonts w:eastAsiaTheme="minorHAnsi"/>
      <w:i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3358A"/>
    <w:rPr>
      <w:rFonts w:eastAsiaTheme="minorHAnsi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13358A"/>
    <w:rPr>
      <w:rFonts w:eastAsiaTheme="minorHAnsi"/>
      <w:i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13358A"/>
    <w:rPr>
      <w:rFonts w:eastAsiaTheme="minorHAnsi"/>
      <w:b/>
      <w:i/>
      <w:sz w:val="18"/>
      <w:szCs w:val="22"/>
      <w:lang w:eastAsia="en-US"/>
    </w:rPr>
  </w:style>
  <w:style w:type="paragraph" w:styleId="Index20">
    <w:name w:val="index 2"/>
    <w:basedOn w:val="Normal"/>
    <w:next w:val="Normal"/>
    <w:autoRedefine/>
    <w:semiHidden/>
    <w:rsid w:val="0013358A"/>
    <w:pPr>
      <w:ind w:left="480" w:hanging="240"/>
    </w:pPr>
  </w:style>
  <w:style w:type="paragraph" w:styleId="TOC3">
    <w:name w:val="toc 3"/>
    <w:basedOn w:val="Normal"/>
    <w:next w:val="Normal"/>
    <w:semiHidden/>
    <w:rsid w:val="0013358A"/>
    <w:pPr>
      <w:tabs>
        <w:tab w:val="left" w:pos="1418"/>
        <w:tab w:val="right" w:pos="7938"/>
      </w:tabs>
      <w:spacing w:line="280" w:lineRule="atLeast"/>
      <w:ind w:left="567"/>
    </w:pPr>
    <w:rPr>
      <w:noProof/>
    </w:rPr>
  </w:style>
  <w:style w:type="paragraph" w:styleId="TOC4">
    <w:name w:val="toc 4"/>
    <w:basedOn w:val="Normal"/>
    <w:next w:val="Normal"/>
    <w:semiHidden/>
    <w:rsid w:val="0013358A"/>
    <w:pPr>
      <w:tabs>
        <w:tab w:val="right" w:leader="dot" w:pos="8307"/>
      </w:tabs>
      <w:ind w:left="851"/>
    </w:pPr>
    <w:rPr>
      <w:noProof/>
      <w:sz w:val="18"/>
    </w:rPr>
  </w:style>
  <w:style w:type="paragraph" w:styleId="TOC5">
    <w:name w:val="toc 5"/>
    <w:basedOn w:val="Normal"/>
    <w:next w:val="Normal"/>
    <w:semiHidden/>
    <w:rsid w:val="0013358A"/>
    <w:pPr>
      <w:tabs>
        <w:tab w:val="right" w:leader="dot" w:pos="8307"/>
      </w:tabs>
      <w:ind w:left="960"/>
    </w:pPr>
  </w:style>
  <w:style w:type="paragraph" w:styleId="TOC6">
    <w:name w:val="toc 6"/>
    <w:basedOn w:val="Normal"/>
    <w:next w:val="Normal"/>
    <w:semiHidden/>
    <w:rsid w:val="0013358A"/>
    <w:pPr>
      <w:tabs>
        <w:tab w:val="right" w:leader="dot" w:pos="8307"/>
      </w:tabs>
      <w:ind w:left="1200"/>
    </w:pPr>
  </w:style>
  <w:style w:type="paragraph" w:styleId="TOC7">
    <w:name w:val="toc 7"/>
    <w:basedOn w:val="Normal"/>
    <w:next w:val="Normal"/>
    <w:semiHidden/>
    <w:rsid w:val="0013358A"/>
    <w:pPr>
      <w:tabs>
        <w:tab w:val="right" w:leader="dot" w:pos="8307"/>
      </w:tabs>
      <w:ind w:left="1440"/>
    </w:pPr>
  </w:style>
  <w:style w:type="paragraph" w:styleId="TOC8">
    <w:name w:val="toc 8"/>
    <w:basedOn w:val="Normal"/>
    <w:next w:val="Normal"/>
    <w:semiHidden/>
    <w:rsid w:val="0013358A"/>
    <w:pPr>
      <w:tabs>
        <w:tab w:val="right" w:leader="dot" w:pos="8307"/>
      </w:tabs>
      <w:ind w:left="1680"/>
    </w:pPr>
  </w:style>
  <w:style w:type="paragraph" w:styleId="TOC9">
    <w:name w:val="toc 9"/>
    <w:basedOn w:val="Normal"/>
    <w:next w:val="Normal"/>
    <w:semiHidden/>
    <w:rsid w:val="0013358A"/>
    <w:pPr>
      <w:tabs>
        <w:tab w:val="right" w:leader="dot" w:pos="8307"/>
      </w:tabs>
      <w:ind w:left="1920"/>
    </w:pPr>
  </w:style>
  <w:style w:type="character" w:customStyle="1" w:styleId="FootnoteTextChar">
    <w:name w:val="Footnote Text Char"/>
    <w:basedOn w:val="DefaultParagraphFont"/>
    <w:link w:val="FootnoteText"/>
    <w:semiHidden/>
    <w:rsid w:val="0013358A"/>
    <w:rPr>
      <w:rFonts w:eastAsiaTheme="minorHAnsi"/>
      <w:sz w:val="16"/>
      <w:szCs w:val="22"/>
      <w:lang w:eastAsia="en-US"/>
    </w:rPr>
  </w:style>
  <w:style w:type="paragraph" w:styleId="CommentText">
    <w:name w:val="annotation text"/>
    <w:basedOn w:val="Normal"/>
    <w:link w:val="CommentTextChar"/>
    <w:semiHidden/>
    <w:rsid w:val="0013358A"/>
    <w:pPr>
      <w:jc w:val="both"/>
    </w:pPr>
  </w:style>
  <w:style w:type="character" w:customStyle="1" w:styleId="CommentTextChar">
    <w:name w:val="Comment Text Char"/>
    <w:basedOn w:val="DefaultParagraphFont"/>
    <w:link w:val="CommentText"/>
    <w:semiHidden/>
    <w:rsid w:val="0013358A"/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rsid w:val="0013358A"/>
    <w:rPr>
      <w:sz w:val="16"/>
    </w:rPr>
  </w:style>
  <w:style w:type="paragraph" w:styleId="PlainText">
    <w:name w:val="Plain Text"/>
    <w:basedOn w:val="Normal"/>
    <w:link w:val="PlainTextChar"/>
    <w:semiHidden/>
    <w:rsid w:val="0013358A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13358A"/>
    <w:rPr>
      <w:rFonts w:ascii="Courier New" w:eastAsiaTheme="minorHAnsi" w:hAnsi="Courier New"/>
      <w:sz w:val="22"/>
      <w:szCs w:val="22"/>
      <w:lang w:eastAsia="en-US"/>
    </w:rPr>
  </w:style>
  <w:style w:type="paragraph" w:styleId="ListBullet2">
    <w:name w:val="List Bullet 2"/>
    <w:basedOn w:val="Normal"/>
    <w:rsid w:val="0013358A"/>
    <w:pPr>
      <w:numPr>
        <w:numId w:val="26"/>
      </w:numPr>
      <w:spacing w:after="120"/>
      <w:contextualSpacing/>
    </w:pPr>
  </w:style>
  <w:style w:type="paragraph" w:styleId="ListBullet3">
    <w:name w:val="List Bullet 3"/>
    <w:basedOn w:val="Normal"/>
    <w:rsid w:val="0013358A"/>
    <w:pPr>
      <w:numPr>
        <w:numId w:val="27"/>
      </w:numPr>
      <w:spacing w:after="120"/>
      <w:ind w:left="1264" w:hanging="357"/>
      <w:jc w:val="both"/>
    </w:pPr>
    <w:rPr>
      <w:rFonts w:eastAsia="Times New Roman"/>
      <w:lang w:eastAsia="en-AU"/>
    </w:rPr>
  </w:style>
  <w:style w:type="paragraph" w:styleId="ListBullet4">
    <w:name w:val="List Bullet 4"/>
    <w:basedOn w:val="Normal"/>
    <w:rsid w:val="0013358A"/>
    <w:pPr>
      <w:numPr>
        <w:ilvl w:val="3"/>
        <w:numId w:val="31"/>
      </w:numPr>
      <w:tabs>
        <w:tab w:val="clear" w:pos="1419"/>
        <w:tab w:val="num" w:pos="1552"/>
      </w:tabs>
      <w:spacing w:after="120"/>
      <w:ind w:left="1548" w:hanging="284"/>
    </w:pPr>
  </w:style>
  <w:style w:type="paragraph" w:styleId="ListBullet5">
    <w:name w:val="List Bullet 5"/>
    <w:basedOn w:val="Normal"/>
    <w:rsid w:val="0013358A"/>
    <w:pPr>
      <w:numPr>
        <w:ilvl w:val="4"/>
        <w:numId w:val="31"/>
      </w:numPr>
      <w:tabs>
        <w:tab w:val="clear" w:pos="1703"/>
        <w:tab w:val="num" w:pos="1837"/>
      </w:tabs>
      <w:spacing w:after="120"/>
      <w:ind w:left="1838" w:hanging="284"/>
    </w:pPr>
  </w:style>
  <w:style w:type="numbering" w:customStyle="1" w:styleId="CSOBulletedList">
    <w:name w:val="CSOBulletedList"/>
    <w:uiPriority w:val="99"/>
    <w:rsid w:val="0013358A"/>
    <w:pPr>
      <w:numPr>
        <w:numId w:val="31"/>
      </w:numPr>
    </w:pPr>
  </w:style>
  <w:style w:type="paragraph" w:styleId="ListNumber3">
    <w:name w:val="List Number 3"/>
    <w:basedOn w:val="Normal"/>
    <w:rsid w:val="0013358A"/>
    <w:pPr>
      <w:numPr>
        <w:ilvl w:val="2"/>
        <w:numId w:val="39"/>
      </w:numPr>
      <w:spacing w:after="120"/>
    </w:pPr>
  </w:style>
  <w:style w:type="paragraph" w:styleId="ListNumber2">
    <w:name w:val="List Number 2"/>
    <w:basedOn w:val="Normal"/>
    <w:rsid w:val="0013358A"/>
    <w:pPr>
      <w:numPr>
        <w:ilvl w:val="1"/>
        <w:numId w:val="39"/>
      </w:numPr>
      <w:spacing w:after="120"/>
    </w:pPr>
  </w:style>
  <w:style w:type="paragraph" w:customStyle="1" w:styleId="FilePathwithClass">
    <w:name w:val="FilePathwithClass"/>
    <w:uiPriority w:val="99"/>
    <w:qFormat/>
    <w:rsid w:val="0013358A"/>
    <w:pPr>
      <w:jc w:val="right"/>
    </w:pPr>
    <w:rPr>
      <w:rFonts w:eastAsiaTheme="minorHAnsi" w:cstheme="minorBidi"/>
      <w:sz w:val="14"/>
      <w:szCs w:val="22"/>
      <w:lang w:eastAsia="en-US"/>
    </w:rPr>
  </w:style>
  <w:style w:type="numbering" w:customStyle="1" w:styleId="StandardList">
    <w:name w:val="StandardList"/>
    <w:uiPriority w:val="99"/>
    <w:rsid w:val="0013358A"/>
    <w:pPr>
      <w:numPr>
        <w:numId w:val="38"/>
      </w:numPr>
    </w:pPr>
  </w:style>
  <w:style w:type="paragraph" w:styleId="ListNumber4">
    <w:name w:val="List Number 4"/>
    <w:basedOn w:val="Normal"/>
    <w:rsid w:val="0013358A"/>
    <w:pPr>
      <w:numPr>
        <w:ilvl w:val="3"/>
        <w:numId w:val="39"/>
      </w:numPr>
      <w:spacing w:after="120"/>
    </w:pPr>
  </w:style>
  <w:style w:type="paragraph" w:styleId="ListNumber5">
    <w:name w:val="List Number 5"/>
    <w:basedOn w:val="Normal"/>
    <w:rsid w:val="0013358A"/>
    <w:pPr>
      <w:numPr>
        <w:ilvl w:val="4"/>
        <w:numId w:val="39"/>
      </w:numPr>
      <w:spacing w:after="120"/>
    </w:pPr>
  </w:style>
  <w:style w:type="paragraph" w:customStyle="1" w:styleId="HeaderP2">
    <w:name w:val="HeaderP2"/>
    <w:basedOn w:val="Header"/>
    <w:next w:val="Normal"/>
    <w:uiPriority w:val="19"/>
    <w:unhideWhenUsed/>
    <w:rsid w:val="0013358A"/>
    <w:pPr>
      <w:spacing w:before="280" w:after="600"/>
    </w:pPr>
    <w:rPr>
      <w:rFonts w:eastAsiaTheme="minorHAnsi"/>
      <w:sz w:val="16"/>
    </w:rPr>
  </w:style>
  <w:style w:type="paragraph" w:customStyle="1" w:styleId="InternalSubTitleRightSmallAfter">
    <w:name w:val="InternalSubTitleRightSmallAfter"/>
    <w:basedOn w:val="Normal"/>
    <w:next w:val="BodyText"/>
    <w:uiPriority w:val="1"/>
    <w:qFormat/>
    <w:rsid w:val="0013358A"/>
    <w:pPr>
      <w:spacing w:before="60" w:after="500"/>
      <w:jc w:val="right"/>
    </w:pPr>
    <w:rPr>
      <w:sz w:val="26"/>
    </w:rPr>
  </w:style>
  <w:style w:type="paragraph" w:customStyle="1" w:styleId="Copyright">
    <w:name w:val="Copyright"/>
    <w:basedOn w:val="Normal"/>
    <w:next w:val="filepath"/>
    <w:uiPriority w:val="14"/>
    <w:rsid w:val="0013358A"/>
    <w:rPr>
      <w:rFonts w:ascii="Arial (W1)" w:eastAsia="Times New Roman" w:hAnsi="Arial (W1)"/>
      <w:sz w:val="1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3358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358A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358A"/>
    <w:rPr>
      <w:rFonts w:eastAsia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5</Value>
      <Value>71</Value>
    </TaxCatchAll>
  </documentManagement>
</p:properties>
</file>

<file path=customXml/itemProps1.xml><?xml version="1.0" encoding="utf-8"?>
<ds:datastoreItem xmlns:ds="http://schemas.openxmlformats.org/officeDocument/2006/customXml" ds:itemID="{EF5FD790-43BE-45EA-A44D-2F38908A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abd1-b973-4272-a749-19f2930e93ab"/>
    <ds:schemaRef ds:uri="87344c60-ab29-4a7d-a5aa-eac6cada4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B6422A-D086-4F04-8AC0-E830D928E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B86C2-1592-4D8D-88F0-8C7F5F9141D9}">
  <ds:schemaRefs>
    <ds:schemaRef ds:uri="http://schemas.microsoft.com/office/2006/metadata/properties"/>
    <ds:schemaRef ds:uri="http://schemas.microsoft.com/office/infopath/2007/PartnerControls"/>
    <ds:schemaRef ds:uri="87344c60-ab29-4a7d-a5aa-eac6cada4c44"/>
    <ds:schemaRef ds:uri="78ceabd1-b973-4272-a749-19f2930e9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43_7.doc</vt:lpstr>
    </vt:vector>
  </TitlesOfParts>
  <Company>Crown Solicitor's Office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13365</dc:subject>
  <dc:creator>Author</dc:creator>
  <cp:keywords>Judgment/Order</cp:keywords>
  <cp:lastModifiedBy>Alina Iwaszkiewicz</cp:lastModifiedBy>
  <cp:revision>2</cp:revision>
  <cp:lastPrinted>2008-01-16T03:56:00Z</cp:lastPrinted>
  <dcterms:created xsi:type="dcterms:W3CDTF">2022-05-18T03:33:00Z</dcterms:created>
  <dcterms:modified xsi:type="dcterms:W3CDTF">2022-05-18T03:33:00Z</dcterms:modified>
  <cp:category>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ourRef">
    <vt:lpwstr>YourRef</vt:lpwstr>
  </property>
  <property fmtid="{D5CDD505-2E9C-101B-9397-08002B2CF9AE}" pid="3" name="AuthorSal">
    <vt:lpwstr>Mr/Mrs</vt:lpwstr>
  </property>
  <property fmtid="{D5CDD505-2E9C-101B-9397-08002B2CF9AE}" pid="4" name="AuthorFirst">
    <vt:lpwstr>AuthorFirst</vt:lpwstr>
  </property>
  <property fmtid="{D5CDD505-2E9C-101B-9397-08002B2CF9AE}" pid="5" name="AuthorLast">
    <vt:lpwstr>AuthorLast</vt:lpwstr>
  </property>
  <property fmtid="{D5CDD505-2E9C-101B-9397-08002B2CF9AE}" pid="6" name="AuthorTitle">
    <vt:lpwstr>AuthorTitle</vt:lpwstr>
  </property>
  <property fmtid="{D5CDD505-2E9C-101B-9397-08002B2CF9AE}" pid="7" name="Team">
    <vt:lpwstr>Team</vt:lpwstr>
  </property>
  <property fmtid="{D5CDD505-2E9C-101B-9397-08002B2CF9AE}" pid="8" name="AuthorPh">
    <vt:lpwstr>AuthorPh</vt:lpwstr>
  </property>
  <property fmtid="{D5CDD505-2E9C-101B-9397-08002B2CF9AE}" pid="9" name="AuthorFax">
    <vt:lpwstr>AuthorFax</vt:lpwstr>
  </property>
  <property fmtid="{D5CDD505-2E9C-101B-9397-08002B2CF9AE}" pid="10" name="AddresseeSal">
    <vt:lpwstr>AddresseeSal</vt:lpwstr>
  </property>
  <property fmtid="{D5CDD505-2E9C-101B-9397-08002B2CF9AE}" pid="11" name="AddresseeFirst">
    <vt:lpwstr>AddresseeFirst</vt:lpwstr>
  </property>
  <property fmtid="{D5CDD505-2E9C-101B-9397-08002B2CF9AE}" pid="12" name="AddresseeLast">
    <vt:lpwstr>AddresseeLast</vt:lpwstr>
  </property>
  <property fmtid="{D5CDD505-2E9C-101B-9397-08002B2CF9AE}" pid="13" name="AddresseeTitle">
    <vt:lpwstr>AddresseeTitle</vt:lpwstr>
  </property>
  <property fmtid="{D5CDD505-2E9C-101B-9397-08002B2CF9AE}" pid="14" name="Address">
    <vt:lpwstr>Address</vt:lpwstr>
  </property>
  <property fmtid="{D5CDD505-2E9C-101B-9397-08002B2CF9AE}" pid="15" name="AddresseeFax">
    <vt:lpwstr>AddresseeFax</vt:lpwstr>
  </property>
  <property fmtid="{D5CDD505-2E9C-101B-9397-08002B2CF9AE}" pid="16" name="FileNumber">
    <vt:lpwstr>FileNumber</vt:lpwstr>
  </property>
  <property fmtid="{D5CDD505-2E9C-101B-9397-08002B2CF9AE}" pid="17" name="ProcNo">
    <vt:lpwstr>//Proceedings No//</vt:lpwstr>
  </property>
  <property fmtid="{D5CDD505-2E9C-101B-9397-08002B2CF9AE}" pid="18" name="TrimDoc">
    <vt:lpwstr>TrimDoc</vt:lpwstr>
  </property>
  <property fmtid="{D5CDD505-2E9C-101B-9397-08002B2CF9AE}" pid="19" name="Addressee">
    <vt:lpwstr>Addressee</vt:lpwstr>
  </property>
  <property fmtid="{D5CDD505-2E9C-101B-9397-08002B2CF9AE}" pid="20" name="MatterName">
    <vt:lpwstr>MatterName</vt:lpwstr>
  </property>
  <property fmtid="{D5CDD505-2E9C-101B-9397-08002B2CF9AE}" pid="21" name="TrimStatus">
    <vt:lpwstr>TrimStatus</vt:lpwstr>
  </property>
  <property fmtid="{D5CDD505-2E9C-101B-9397-08002B2CF9AE}" pid="22" name="Field1">
    <vt:lpwstr>Field1</vt:lpwstr>
  </property>
  <property fmtid="{D5CDD505-2E9C-101B-9397-08002B2CF9AE}" pid="23" name="Field2">
    <vt:lpwstr>Field2</vt:lpwstr>
  </property>
  <property fmtid="{D5CDD505-2E9C-101B-9397-08002B2CF9AE}" pid="24" name="Field3">
    <vt:lpwstr>Field3</vt:lpwstr>
  </property>
  <property fmtid="{D5CDD505-2E9C-101B-9397-08002B2CF9AE}" pid="25" name="Field4">
    <vt:lpwstr>Field4</vt:lpwstr>
  </property>
  <property fmtid="{D5CDD505-2E9C-101B-9397-08002B2CF9AE}" pid="26" name="Field5">
    <vt:lpwstr>Field5</vt:lpwstr>
  </property>
  <property fmtid="{D5CDD505-2E9C-101B-9397-08002B2CF9AE}" pid="27" name="Field6">
    <vt:lpwstr>Field6</vt:lpwstr>
  </property>
  <property fmtid="{D5CDD505-2E9C-101B-9397-08002B2CF9AE}" pid="28" name="Court">
    <vt:lpwstr>//Court/Registry/Tribunal//</vt:lpwstr>
  </property>
  <property fmtid="{D5CDD505-2E9C-101B-9397-08002B2CF9AE}" pid="29" name="Courtdivision">
    <vt:lpwstr>//Division//</vt:lpwstr>
  </property>
  <property fmtid="{D5CDD505-2E9C-101B-9397-08002B2CF9AE}" pid="30" name="Registry">
    <vt:lpwstr>//Location//</vt:lpwstr>
  </property>
  <property fmtid="{D5CDD505-2E9C-101B-9397-08002B2CF9AE}" pid="31" name="List">
    <vt:lpwstr>//List//</vt:lpwstr>
  </property>
  <property fmtid="{D5CDD505-2E9C-101B-9397-08002B2CF9AE}" pid="32" name="OPProcno">
    <vt:lpwstr>//Proceedings No//</vt:lpwstr>
  </property>
  <property fmtid="{D5CDD505-2E9C-101B-9397-08002B2CF9AE}" pid="33" name="Pname1">
    <vt:lpwstr>Plaintiff 1</vt:lpwstr>
  </property>
  <property fmtid="{D5CDD505-2E9C-101B-9397-08002B2CF9AE}" pid="34" name="Ptype1">
    <vt:lpwstr>Party Type P1</vt:lpwstr>
  </property>
  <property fmtid="{D5CDD505-2E9C-101B-9397-08002B2CF9AE}" pid="35" name="Pname2">
    <vt:lpwstr>Plaintiff 2</vt:lpwstr>
  </property>
  <property fmtid="{D5CDD505-2E9C-101B-9397-08002B2CF9AE}" pid="36" name="Ptype2">
    <vt:lpwstr>Party Type P2</vt:lpwstr>
  </property>
  <property fmtid="{D5CDD505-2E9C-101B-9397-08002B2CF9AE}" pid="37" name="Pname3">
    <vt:lpwstr>Plaintiff 3</vt:lpwstr>
  </property>
  <property fmtid="{D5CDD505-2E9C-101B-9397-08002B2CF9AE}" pid="38" name="Ptype3">
    <vt:lpwstr>Party Type P3</vt:lpwstr>
  </property>
  <property fmtid="{D5CDD505-2E9C-101B-9397-08002B2CF9AE}" pid="39" name="Pmore">
    <vt:lpwstr>Additional Plaintiffs</vt:lpwstr>
  </property>
  <property fmtid="{D5CDD505-2E9C-101B-9397-08002B2CF9AE}" pid="40" name="Pname4">
    <vt:lpwstr>Respondent 1</vt:lpwstr>
  </property>
  <property fmtid="{D5CDD505-2E9C-101B-9397-08002B2CF9AE}" pid="41" name="Ptype4">
    <vt:lpwstr>Party Type R1</vt:lpwstr>
  </property>
  <property fmtid="{D5CDD505-2E9C-101B-9397-08002B2CF9AE}" pid="42" name="Pname5">
    <vt:lpwstr>Respondent 2</vt:lpwstr>
  </property>
  <property fmtid="{D5CDD505-2E9C-101B-9397-08002B2CF9AE}" pid="43" name="Ptype5">
    <vt:lpwstr>Party Type R2</vt:lpwstr>
  </property>
  <property fmtid="{D5CDD505-2E9C-101B-9397-08002B2CF9AE}" pid="44" name="Pname6">
    <vt:lpwstr>Respondent 3</vt:lpwstr>
  </property>
  <property fmtid="{D5CDD505-2E9C-101B-9397-08002B2CF9AE}" pid="45" name="Ptype6">
    <vt:lpwstr>Party Type R3</vt:lpwstr>
  </property>
  <property fmtid="{D5CDD505-2E9C-101B-9397-08002B2CF9AE}" pid="46" name="Pname7">
    <vt:lpwstr>Respondent 4</vt:lpwstr>
  </property>
  <property fmtid="{D5CDD505-2E9C-101B-9397-08002B2CF9AE}" pid="47" name="Ptype7">
    <vt:lpwstr>Party Type R4</vt:lpwstr>
  </property>
  <property fmtid="{D5CDD505-2E9C-101B-9397-08002B2CF9AE}" pid="48" name="Pname8">
    <vt:lpwstr>Respondent 5</vt:lpwstr>
  </property>
  <property fmtid="{D5CDD505-2E9C-101B-9397-08002B2CF9AE}" pid="49" name="Ptype8">
    <vt:lpwstr>Party Type R5</vt:lpwstr>
  </property>
  <property fmtid="{D5CDD505-2E9C-101B-9397-08002B2CF9AE}" pid="50" name="Pname9">
    <vt:lpwstr>Respondent 6</vt:lpwstr>
  </property>
  <property fmtid="{D5CDD505-2E9C-101B-9397-08002B2CF9AE}" pid="51" name="Ptype9">
    <vt:lpwstr>Party Type R6</vt:lpwstr>
  </property>
  <property fmtid="{D5CDD505-2E9C-101B-9397-08002B2CF9AE}" pid="52" name="Pmore2">
    <vt:lpwstr>Additional Respondents</vt:lpwstr>
  </property>
  <property fmtid="{D5CDD505-2E9C-101B-9397-08002B2CF9AE}" pid="53" name="ContentTypeId">
    <vt:lpwstr>0x01010077DC2A28846341C9915EFC7988C44A4F0012F6434D7DB2954890BEF4AB09120471</vt:lpwstr>
  </property>
  <property fmtid="{D5CDD505-2E9C-101B-9397-08002B2CF9AE}" pid="54" name="Content tags">
    <vt:lpwstr>5;#Supreme Court|041a1e8d-2695-4155-858e-500976e5bcf9</vt:lpwstr>
  </property>
  <property fmtid="{D5CDD505-2E9C-101B-9397-08002B2CF9AE}" pid="55" name="DC.Type.DocType (JSMS">
    <vt:lpwstr>71;#Form|cc8e9079-c541-4e2f-a366-14da2b1b1195</vt:lpwstr>
  </property>
</Properties>
</file>